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0A27C8" w14:textId="79A4E5F7" w:rsidR="00553674" w:rsidRDefault="001D74D3" w:rsidP="00553674">
      <w:pPr>
        <w:spacing w:before="120" w:after="120" w:line="276" w:lineRule="auto"/>
        <w:rPr>
          <w:rFonts w:cstheme="minorHAnsi"/>
          <w:b/>
          <w:sz w:val="32"/>
          <w:szCs w:val="24"/>
        </w:rPr>
      </w:pPr>
      <w:bookmarkStart w:id="0" w:name="_GoBack"/>
      <w:r w:rsidRPr="00EA7390">
        <w:rPr>
          <w:rFonts w:cstheme="minorHAnsi"/>
          <w:b/>
          <w:sz w:val="32"/>
          <w:szCs w:val="24"/>
        </w:rPr>
        <w:t>CIOP</w:t>
      </w:r>
      <w:r w:rsidR="00324610">
        <w:rPr>
          <w:rFonts w:cstheme="minorHAnsi"/>
          <w:b/>
          <w:sz w:val="32"/>
          <w:szCs w:val="24"/>
        </w:rPr>
        <w:t>-PIB</w:t>
      </w:r>
      <w:r w:rsidRPr="00EA7390">
        <w:rPr>
          <w:rFonts w:cstheme="minorHAnsi"/>
          <w:b/>
          <w:sz w:val="32"/>
          <w:szCs w:val="24"/>
        </w:rPr>
        <w:t xml:space="preserve">: </w:t>
      </w:r>
      <w:r w:rsidR="0096681E" w:rsidRPr="00EA7390">
        <w:rPr>
          <w:rFonts w:cstheme="minorHAnsi"/>
          <w:b/>
          <w:sz w:val="32"/>
          <w:szCs w:val="24"/>
        </w:rPr>
        <w:t>Pracodawcy mogą już sprawdzić</w:t>
      </w:r>
      <w:r w:rsidR="00324610">
        <w:rPr>
          <w:rFonts w:cstheme="minorHAnsi"/>
          <w:b/>
          <w:sz w:val="32"/>
          <w:szCs w:val="24"/>
        </w:rPr>
        <w:t>,</w:t>
      </w:r>
      <w:r w:rsidR="0096681E" w:rsidRPr="00EA7390">
        <w:rPr>
          <w:rFonts w:cstheme="minorHAnsi"/>
          <w:b/>
          <w:sz w:val="32"/>
          <w:szCs w:val="24"/>
        </w:rPr>
        <w:t xml:space="preserve"> czy wykorzystywane w</w:t>
      </w:r>
      <w:r w:rsidR="00327C23">
        <w:rPr>
          <w:rFonts w:cstheme="minorHAnsi"/>
          <w:b/>
          <w:sz w:val="32"/>
          <w:szCs w:val="24"/>
        </w:rPr>
        <w:t> </w:t>
      </w:r>
      <w:r w:rsidR="0096681E" w:rsidRPr="00EA7390">
        <w:rPr>
          <w:rFonts w:cstheme="minorHAnsi"/>
          <w:b/>
          <w:sz w:val="32"/>
          <w:szCs w:val="24"/>
        </w:rPr>
        <w:t>firmach u</w:t>
      </w:r>
      <w:r w:rsidRPr="00EA7390">
        <w:rPr>
          <w:rFonts w:cstheme="minorHAnsi"/>
          <w:b/>
          <w:sz w:val="32"/>
          <w:szCs w:val="24"/>
        </w:rPr>
        <w:t xml:space="preserve">rządzenia VR i AR </w:t>
      </w:r>
      <w:r w:rsidR="0096681E" w:rsidRPr="00EA7390">
        <w:rPr>
          <w:rFonts w:cstheme="minorHAnsi"/>
          <w:b/>
          <w:sz w:val="32"/>
          <w:szCs w:val="24"/>
        </w:rPr>
        <w:t>są bezpieczne</w:t>
      </w:r>
      <w:r w:rsidRPr="00EA7390">
        <w:rPr>
          <w:rFonts w:cstheme="minorHAnsi"/>
          <w:b/>
          <w:sz w:val="32"/>
          <w:szCs w:val="24"/>
        </w:rPr>
        <w:t xml:space="preserve"> dla </w:t>
      </w:r>
      <w:r w:rsidR="00670593" w:rsidRPr="00EA7390">
        <w:rPr>
          <w:rFonts w:cstheme="minorHAnsi"/>
          <w:b/>
          <w:sz w:val="32"/>
          <w:szCs w:val="24"/>
        </w:rPr>
        <w:t xml:space="preserve">zdrowia </w:t>
      </w:r>
      <w:r w:rsidR="0096681E" w:rsidRPr="00EA7390">
        <w:rPr>
          <w:rFonts w:cstheme="minorHAnsi"/>
          <w:b/>
          <w:sz w:val="32"/>
          <w:szCs w:val="24"/>
        </w:rPr>
        <w:t>pracowników</w:t>
      </w:r>
      <w:r w:rsidRPr="00EA7390">
        <w:rPr>
          <w:rFonts w:cstheme="minorHAnsi"/>
          <w:b/>
          <w:sz w:val="32"/>
          <w:szCs w:val="24"/>
        </w:rPr>
        <w:t xml:space="preserve"> </w:t>
      </w:r>
    </w:p>
    <w:p w14:paraId="46172B6B" w14:textId="77777777" w:rsidR="00553674" w:rsidRDefault="00553674" w:rsidP="00553674">
      <w:pPr>
        <w:spacing w:before="120" w:after="120" w:line="276" w:lineRule="auto"/>
        <w:rPr>
          <w:rFonts w:cstheme="minorHAnsi"/>
          <w:b/>
          <w:sz w:val="32"/>
          <w:szCs w:val="24"/>
        </w:rPr>
      </w:pPr>
    </w:p>
    <w:p w14:paraId="5AE94E54" w14:textId="77777777" w:rsidR="001D74D3" w:rsidRDefault="009F5FF7" w:rsidP="00553674">
      <w:pPr>
        <w:spacing w:before="120" w:after="120" w:line="276" w:lineRule="auto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pl-PL"/>
        </w:rPr>
        <w:drawing>
          <wp:inline distT="0" distB="0" distL="0" distR="0" wp14:anchorId="764D418F" wp14:editId="0CD8F414">
            <wp:extent cx="5647765" cy="266700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9c807di_1ejxlqk_fi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6648" cy="2675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6EDF15" w14:textId="77777777" w:rsidR="009F5FF7" w:rsidRPr="009F5FF7" w:rsidRDefault="009F5FF7" w:rsidP="00E14BED">
      <w:pPr>
        <w:spacing w:before="120" w:after="120" w:line="276" w:lineRule="auto"/>
        <w:jc w:val="center"/>
        <w:rPr>
          <w:rFonts w:cstheme="minorHAnsi"/>
        </w:rPr>
      </w:pPr>
      <w:r w:rsidRPr="009F5FF7">
        <w:rPr>
          <w:rFonts w:cstheme="minorHAnsi"/>
        </w:rPr>
        <w:t>Fot. World Image/Bigstockphoto</w:t>
      </w:r>
    </w:p>
    <w:p w14:paraId="0F70F80E" w14:textId="3E5C39AD" w:rsidR="0096681E" w:rsidRPr="009F5FF7" w:rsidRDefault="00A93593" w:rsidP="00A93593">
      <w:pPr>
        <w:spacing w:before="120" w:after="120" w:line="276" w:lineRule="auto"/>
        <w:jc w:val="both"/>
        <w:rPr>
          <w:rFonts w:cstheme="minorHAnsi"/>
          <w:b/>
          <w:sz w:val="24"/>
          <w:szCs w:val="24"/>
        </w:rPr>
      </w:pPr>
      <w:r w:rsidRPr="009F5FF7">
        <w:rPr>
          <w:rFonts w:cstheme="minorHAnsi"/>
          <w:b/>
          <w:sz w:val="24"/>
          <w:szCs w:val="24"/>
        </w:rPr>
        <w:t>W</w:t>
      </w:r>
      <w:r w:rsidR="0096681E" w:rsidRPr="009F5FF7">
        <w:rPr>
          <w:rFonts w:cstheme="minorHAnsi"/>
          <w:b/>
          <w:sz w:val="24"/>
          <w:szCs w:val="24"/>
        </w:rPr>
        <w:t xml:space="preserve"> ostatnich latach </w:t>
      </w:r>
      <w:r w:rsidR="00A7349D">
        <w:rPr>
          <w:rFonts w:cstheme="minorHAnsi"/>
          <w:b/>
          <w:sz w:val="24"/>
          <w:szCs w:val="24"/>
        </w:rPr>
        <w:t xml:space="preserve">stał się </w:t>
      </w:r>
      <w:r w:rsidR="0096681E" w:rsidRPr="009F5FF7">
        <w:rPr>
          <w:rFonts w:cstheme="minorHAnsi"/>
          <w:b/>
          <w:sz w:val="24"/>
          <w:szCs w:val="24"/>
        </w:rPr>
        <w:t xml:space="preserve">zauważalny bardzo szybki wzrost popularności urządzeń rzeczywistości wirtualnej (VR) i rozszerzonej (AR). </w:t>
      </w:r>
      <w:r w:rsidR="007B49DD" w:rsidRPr="009F5FF7">
        <w:rPr>
          <w:rFonts w:cstheme="minorHAnsi"/>
          <w:b/>
          <w:sz w:val="24"/>
          <w:szCs w:val="24"/>
        </w:rPr>
        <w:t xml:space="preserve">Znajdują one </w:t>
      </w:r>
      <w:r w:rsidR="0096681E" w:rsidRPr="009F5FF7">
        <w:rPr>
          <w:rFonts w:cstheme="minorHAnsi"/>
          <w:b/>
          <w:sz w:val="24"/>
          <w:szCs w:val="24"/>
        </w:rPr>
        <w:t>coraz szersze zastosowanie w wielu dziedzinach, takich jak</w:t>
      </w:r>
      <w:r w:rsidR="00324610">
        <w:rPr>
          <w:rFonts w:cstheme="minorHAnsi"/>
          <w:b/>
          <w:sz w:val="24"/>
          <w:szCs w:val="24"/>
        </w:rPr>
        <w:t>:</w:t>
      </w:r>
      <w:r w:rsidR="0096681E" w:rsidRPr="009F5FF7">
        <w:rPr>
          <w:rFonts w:cstheme="minorHAnsi"/>
          <w:b/>
          <w:sz w:val="24"/>
          <w:szCs w:val="24"/>
        </w:rPr>
        <w:t xml:space="preserve"> przemysł, medycyna, architektura czy edukacja. </w:t>
      </w:r>
      <w:r w:rsidR="007B49DD" w:rsidRPr="009F5FF7">
        <w:rPr>
          <w:rFonts w:cstheme="minorHAnsi"/>
          <w:b/>
          <w:sz w:val="24"/>
          <w:szCs w:val="24"/>
        </w:rPr>
        <w:t xml:space="preserve">Dlatego naukowcy z Centralnego Instytutu Ochrony Pracy – Państwowego Instytutu Badawczego </w:t>
      </w:r>
      <w:r w:rsidR="002B247E" w:rsidRPr="009F5FF7">
        <w:rPr>
          <w:rFonts w:cstheme="minorHAnsi"/>
          <w:b/>
          <w:sz w:val="24"/>
          <w:szCs w:val="24"/>
        </w:rPr>
        <w:t xml:space="preserve">(CIOP-PIB) </w:t>
      </w:r>
      <w:r w:rsidR="007B49DD" w:rsidRPr="009F5FF7">
        <w:rPr>
          <w:rFonts w:cstheme="minorHAnsi"/>
          <w:b/>
          <w:sz w:val="24"/>
          <w:szCs w:val="24"/>
        </w:rPr>
        <w:t>pochylili się na</w:t>
      </w:r>
      <w:r w:rsidR="00EA1003">
        <w:rPr>
          <w:rFonts w:cstheme="minorHAnsi"/>
          <w:b/>
          <w:sz w:val="24"/>
          <w:szCs w:val="24"/>
        </w:rPr>
        <w:t>d</w:t>
      </w:r>
      <w:r w:rsidR="007B49DD" w:rsidRPr="009F5FF7">
        <w:rPr>
          <w:rFonts w:cstheme="minorHAnsi"/>
          <w:b/>
          <w:sz w:val="24"/>
          <w:szCs w:val="24"/>
        </w:rPr>
        <w:t xml:space="preserve"> problemem wpływu tych urządzeń na zdrowie użytkowników. W efekcie opracowali metodę badania urządzeń VR i AR, która pozwala na ocenę bezpieczeństwa </w:t>
      </w:r>
      <w:r w:rsidR="00A93A1D" w:rsidRPr="009F5FF7">
        <w:rPr>
          <w:rFonts w:cstheme="minorHAnsi"/>
          <w:b/>
          <w:sz w:val="24"/>
          <w:szCs w:val="24"/>
        </w:rPr>
        <w:t xml:space="preserve">ich </w:t>
      </w:r>
      <w:r w:rsidR="007B49DD" w:rsidRPr="009F5FF7">
        <w:rPr>
          <w:rFonts w:cstheme="minorHAnsi"/>
          <w:b/>
          <w:sz w:val="24"/>
          <w:szCs w:val="24"/>
        </w:rPr>
        <w:t xml:space="preserve">użytkowania pod względem ekspozycji na promieniowanie optyczne emitowane przez wyświetlacze. </w:t>
      </w:r>
    </w:p>
    <w:p w14:paraId="7BE8F93D" w14:textId="1AAAE22A" w:rsidR="00F15E01" w:rsidRPr="009F5FF7" w:rsidRDefault="001D74D3" w:rsidP="00A93593">
      <w:pPr>
        <w:pStyle w:val="NormalnyWeb"/>
        <w:spacing w:before="120" w:beforeAutospacing="0" w:after="12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F5FF7">
        <w:rPr>
          <w:rFonts w:asciiTheme="minorHAnsi" w:hAnsiTheme="minorHAnsi" w:cstheme="minorHAnsi"/>
          <w:sz w:val="22"/>
          <w:szCs w:val="22"/>
        </w:rPr>
        <w:t xml:space="preserve">Wraz z rozwojem i wzrostem dostępności urządzeń rzeczywistości wirtualnej (VR) i rozszerzonej (AR) pojawiło się coraz więcej przykładów ich zastosowania </w:t>
      </w:r>
      <w:r w:rsidR="00F15E01" w:rsidRPr="009F5FF7">
        <w:rPr>
          <w:rFonts w:asciiTheme="minorHAnsi" w:hAnsiTheme="minorHAnsi" w:cstheme="minorHAnsi"/>
          <w:sz w:val="22"/>
          <w:szCs w:val="22"/>
        </w:rPr>
        <w:t xml:space="preserve">nie tylko w </w:t>
      </w:r>
      <w:r w:rsidR="006D1C9E">
        <w:rPr>
          <w:rFonts w:asciiTheme="minorHAnsi" w:hAnsiTheme="minorHAnsi" w:cstheme="minorHAnsi"/>
          <w:sz w:val="22"/>
          <w:szCs w:val="22"/>
        </w:rPr>
        <w:t xml:space="preserve">sektorze </w:t>
      </w:r>
      <w:r w:rsidR="00F15E01" w:rsidRPr="009F5FF7">
        <w:rPr>
          <w:rFonts w:asciiTheme="minorHAnsi" w:hAnsiTheme="minorHAnsi" w:cstheme="minorHAnsi"/>
          <w:sz w:val="22"/>
          <w:szCs w:val="22"/>
        </w:rPr>
        <w:t>rozryw</w:t>
      </w:r>
      <w:r w:rsidR="006D1C9E">
        <w:rPr>
          <w:rFonts w:asciiTheme="minorHAnsi" w:hAnsiTheme="minorHAnsi" w:cstheme="minorHAnsi"/>
          <w:sz w:val="22"/>
          <w:szCs w:val="22"/>
        </w:rPr>
        <w:t>ki</w:t>
      </w:r>
      <w:r w:rsidR="00F15E01" w:rsidRPr="009F5FF7">
        <w:rPr>
          <w:rFonts w:asciiTheme="minorHAnsi" w:hAnsiTheme="minorHAnsi" w:cstheme="minorHAnsi"/>
          <w:sz w:val="22"/>
          <w:szCs w:val="22"/>
        </w:rPr>
        <w:t xml:space="preserve">, ale także w edukacji, szkolnictwie wyższym czy </w:t>
      </w:r>
      <w:r w:rsidRPr="009F5FF7">
        <w:rPr>
          <w:rFonts w:asciiTheme="minorHAnsi" w:hAnsiTheme="minorHAnsi" w:cstheme="minorHAnsi"/>
          <w:sz w:val="22"/>
          <w:szCs w:val="22"/>
        </w:rPr>
        <w:t>bezpieczeństw</w:t>
      </w:r>
      <w:r w:rsidR="00F15E01" w:rsidRPr="009F5FF7">
        <w:rPr>
          <w:rFonts w:asciiTheme="minorHAnsi" w:hAnsiTheme="minorHAnsi" w:cstheme="minorHAnsi"/>
          <w:sz w:val="22"/>
          <w:szCs w:val="22"/>
        </w:rPr>
        <w:t>ie</w:t>
      </w:r>
      <w:r w:rsidRPr="009F5FF7">
        <w:rPr>
          <w:rFonts w:asciiTheme="minorHAnsi" w:hAnsiTheme="minorHAnsi" w:cstheme="minorHAnsi"/>
          <w:sz w:val="22"/>
          <w:szCs w:val="22"/>
        </w:rPr>
        <w:t xml:space="preserve"> pracy.</w:t>
      </w:r>
      <w:r w:rsidR="00F15E01" w:rsidRPr="009F5FF7">
        <w:rPr>
          <w:rFonts w:asciiTheme="minorHAnsi" w:hAnsiTheme="minorHAnsi" w:cstheme="minorHAnsi"/>
          <w:sz w:val="22"/>
          <w:szCs w:val="22"/>
        </w:rPr>
        <w:t xml:space="preserve"> Nowoczesne technologie coraz szerzej wkraczają do naszych </w:t>
      </w:r>
      <w:r w:rsidR="00F15E01" w:rsidRPr="009F5FF7">
        <w:rPr>
          <w:rStyle w:val="Pogrubienie"/>
          <w:rFonts w:asciiTheme="minorHAnsi" w:hAnsiTheme="minorHAnsi" w:cstheme="minorHAnsi"/>
          <w:b w:val="0"/>
          <w:sz w:val="22"/>
          <w:szCs w:val="22"/>
        </w:rPr>
        <w:t>biur i domów, zmieniając sposób</w:t>
      </w:r>
      <w:r w:rsidR="0008528E">
        <w:rPr>
          <w:rStyle w:val="Pogrubienie"/>
          <w:rFonts w:asciiTheme="minorHAnsi" w:hAnsiTheme="minorHAnsi" w:cstheme="minorHAnsi"/>
          <w:b w:val="0"/>
          <w:sz w:val="22"/>
          <w:szCs w:val="22"/>
        </w:rPr>
        <w:t>,</w:t>
      </w:r>
      <w:r w:rsidR="00F15E01" w:rsidRPr="009F5FF7">
        <w:rPr>
          <w:rStyle w:val="Pogrubienie"/>
          <w:rFonts w:asciiTheme="minorHAnsi" w:hAnsiTheme="minorHAnsi" w:cstheme="minorHAnsi"/>
          <w:b w:val="0"/>
          <w:sz w:val="22"/>
          <w:szCs w:val="22"/>
        </w:rPr>
        <w:t xml:space="preserve"> w jaki komunikujemy</w:t>
      </w:r>
      <w:r w:rsidR="0008528E" w:rsidRPr="0008528E">
        <w:rPr>
          <w:rStyle w:val="Pogrubienie"/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08528E" w:rsidRPr="009F5FF7">
        <w:rPr>
          <w:rStyle w:val="Pogrubienie"/>
          <w:rFonts w:asciiTheme="minorHAnsi" w:hAnsiTheme="minorHAnsi" w:cstheme="minorHAnsi"/>
          <w:b w:val="0"/>
          <w:sz w:val="22"/>
          <w:szCs w:val="22"/>
        </w:rPr>
        <w:t>się</w:t>
      </w:r>
      <w:r w:rsidR="00F15E01" w:rsidRPr="009F5FF7">
        <w:rPr>
          <w:rStyle w:val="Pogrubienie"/>
          <w:rFonts w:asciiTheme="minorHAnsi" w:hAnsiTheme="minorHAnsi" w:cstheme="minorHAnsi"/>
          <w:b w:val="0"/>
          <w:sz w:val="22"/>
          <w:szCs w:val="22"/>
        </w:rPr>
        <w:t>, spotykamy, uczymy, a nawet leczymy.</w:t>
      </w:r>
      <w:r w:rsidR="00F15E01" w:rsidRPr="009F5FF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3AE964B" w14:textId="49AB92D9" w:rsidR="000A4DDF" w:rsidRPr="00553674" w:rsidRDefault="00F15E01" w:rsidP="00A93593">
      <w:pPr>
        <w:pStyle w:val="NormalnyWeb"/>
        <w:spacing w:before="120" w:beforeAutospacing="0" w:after="12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F5FF7">
        <w:rPr>
          <w:rFonts w:asciiTheme="minorHAnsi" w:hAnsiTheme="minorHAnsi" w:cstheme="minorHAnsi"/>
          <w:sz w:val="22"/>
          <w:szCs w:val="22"/>
        </w:rPr>
        <w:t>W obszarze działań związanych z poprawą bezpieczeństwa i warunków pracy n</w:t>
      </w:r>
      <w:r w:rsidR="007A0416" w:rsidRPr="009F5FF7">
        <w:rPr>
          <w:rFonts w:asciiTheme="minorHAnsi" w:hAnsiTheme="minorHAnsi" w:cstheme="minorHAnsi"/>
          <w:sz w:val="22"/>
          <w:szCs w:val="22"/>
        </w:rPr>
        <w:t xml:space="preserve">ajczęściej </w:t>
      </w:r>
      <w:r w:rsidRPr="009F5FF7">
        <w:rPr>
          <w:rFonts w:asciiTheme="minorHAnsi" w:hAnsiTheme="minorHAnsi" w:cstheme="minorHAnsi"/>
          <w:sz w:val="22"/>
          <w:szCs w:val="22"/>
        </w:rPr>
        <w:t>technologie</w:t>
      </w:r>
      <w:r w:rsidR="007B49DD" w:rsidRPr="009F5FF7">
        <w:rPr>
          <w:rFonts w:asciiTheme="minorHAnsi" w:hAnsiTheme="minorHAnsi" w:cstheme="minorHAnsi"/>
          <w:sz w:val="22"/>
          <w:szCs w:val="22"/>
        </w:rPr>
        <w:t xml:space="preserve"> te </w:t>
      </w:r>
      <w:r w:rsidR="007A0416" w:rsidRPr="009F5FF7">
        <w:rPr>
          <w:rFonts w:asciiTheme="minorHAnsi" w:hAnsiTheme="minorHAnsi" w:cstheme="minorHAnsi"/>
          <w:sz w:val="22"/>
          <w:szCs w:val="22"/>
        </w:rPr>
        <w:t xml:space="preserve">są wykorzystywane </w:t>
      </w:r>
      <w:r w:rsidR="002A18E9">
        <w:rPr>
          <w:rFonts w:asciiTheme="minorHAnsi" w:hAnsiTheme="minorHAnsi" w:cstheme="minorHAnsi"/>
          <w:sz w:val="22"/>
          <w:szCs w:val="22"/>
        </w:rPr>
        <w:t>do przeprowadzania</w:t>
      </w:r>
      <w:r w:rsidR="00976F32" w:rsidRPr="009F5FF7">
        <w:rPr>
          <w:rFonts w:asciiTheme="minorHAnsi" w:hAnsiTheme="minorHAnsi" w:cstheme="minorHAnsi"/>
          <w:sz w:val="22"/>
          <w:szCs w:val="22"/>
        </w:rPr>
        <w:t xml:space="preserve"> </w:t>
      </w:r>
      <w:r w:rsidRPr="009F5FF7">
        <w:rPr>
          <w:rFonts w:asciiTheme="minorHAnsi" w:hAnsiTheme="minorHAnsi" w:cstheme="minorHAnsi"/>
          <w:sz w:val="22"/>
          <w:szCs w:val="22"/>
        </w:rPr>
        <w:t>szkole</w:t>
      </w:r>
      <w:r w:rsidR="002A18E9">
        <w:rPr>
          <w:rFonts w:asciiTheme="minorHAnsi" w:hAnsiTheme="minorHAnsi" w:cstheme="minorHAnsi"/>
          <w:sz w:val="22"/>
          <w:szCs w:val="22"/>
        </w:rPr>
        <w:t>ń</w:t>
      </w:r>
      <w:r w:rsidRPr="009F5FF7">
        <w:rPr>
          <w:rFonts w:asciiTheme="minorHAnsi" w:hAnsiTheme="minorHAnsi" w:cstheme="minorHAnsi"/>
          <w:sz w:val="22"/>
          <w:szCs w:val="22"/>
        </w:rPr>
        <w:t xml:space="preserve"> </w:t>
      </w:r>
      <w:r w:rsidR="00976F32" w:rsidRPr="009F5FF7">
        <w:rPr>
          <w:rFonts w:asciiTheme="minorHAnsi" w:hAnsiTheme="minorHAnsi" w:cstheme="minorHAnsi"/>
          <w:sz w:val="22"/>
          <w:szCs w:val="22"/>
        </w:rPr>
        <w:t xml:space="preserve">oraz </w:t>
      </w:r>
      <w:r w:rsidR="00EA4FA2">
        <w:rPr>
          <w:rFonts w:asciiTheme="minorHAnsi" w:hAnsiTheme="minorHAnsi" w:cstheme="minorHAnsi"/>
          <w:sz w:val="22"/>
          <w:szCs w:val="22"/>
        </w:rPr>
        <w:t xml:space="preserve">we </w:t>
      </w:r>
      <w:r w:rsidR="00A46FE6" w:rsidRPr="009F5FF7">
        <w:rPr>
          <w:rFonts w:asciiTheme="minorHAnsi" w:hAnsiTheme="minorHAnsi" w:cstheme="minorHAnsi"/>
          <w:sz w:val="22"/>
          <w:szCs w:val="22"/>
        </w:rPr>
        <w:t>wspomaganiu</w:t>
      </w:r>
      <w:r w:rsidR="00976F32" w:rsidRPr="009F5FF7">
        <w:rPr>
          <w:rFonts w:asciiTheme="minorHAnsi" w:hAnsiTheme="minorHAnsi" w:cstheme="minorHAnsi"/>
          <w:sz w:val="22"/>
          <w:szCs w:val="22"/>
        </w:rPr>
        <w:t xml:space="preserve"> proces</w:t>
      </w:r>
      <w:r w:rsidR="00A46FE6" w:rsidRPr="009F5FF7">
        <w:rPr>
          <w:rFonts w:asciiTheme="minorHAnsi" w:hAnsiTheme="minorHAnsi" w:cstheme="minorHAnsi"/>
          <w:sz w:val="22"/>
          <w:szCs w:val="22"/>
        </w:rPr>
        <w:t>ów</w:t>
      </w:r>
      <w:r w:rsidR="00976F32" w:rsidRPr="009F5FF7">
        <w:rPr>
          <w:rFonts w:asciiTheme="minorHAnsi" w:hAnsiTheme="minorHAnsi" w:cstheme="minorHAnsi"/>
          <w:sz w:val="22"/>
          <w:szCs w:val="22"/>
        </w:rPr>
        <w:t xml:space="preserve"> produkcyjnych. </w:t>
      </w:r>
      <w:r w:rsidRPr="009F5FF7">
        <w:rPr>
          <w:rFonts w:asciiTheme="minorHAnsi" w:hAnsiTheme="minorHAnsi" w:cstheme="minorHAnsi"/>
          <w:sz w:val="22"/>
          <w:szCs w:val="22"/>
        </w:rPr>
        <w:t>Urządzenia VR i AR u</w:t>
      </w:r>
      <w:r w:rsidR="007B49DD" w:rsidRPr="009F5FF7">
        <w:rPr>
          <w:rFonts w:asciiTheme="minorHAnsi" w:hAnsiTheme="minorHAnsi" w:cstheme="minorHAnsi"/>
          <w:sz w:val="22"/>
          <w:szCs w:val="22"/>
        </w:rPr>
        <w:t>możliwiają prowadz</w:t>
      </w:r>
      <w:r w:rsidR="00EA4FA2">
        <w:rPr>
          <w:rFonts w:asciiTheme="minorHAnsi" w:hAnsiTheme="minorHAnsi" w:cstheme="minorHAnsi"/>
          <w:sz w:val="22"/>
          <w:szCs w:val="22"/>
        </w:rPr>
        <w:t>e</w:t>
      </w:r>
      <w:r w:rsidR="007B49DD" w:rsidRPr="009F5FF7">
        <w:rPr>
          <w:rFonts w:asciiTheme="minorHAnsi" w:hAnsiTheme="minorHAnsi" w:cstheme="minorHAnsi"/>
          <w:sz w:val="22"/>
          <w:szCs w:val="22"/>
        </w:rPr>
        <w:t xml:space="preserve">nie szkoleń w sposób bardziej interaktywny i realistyczny, co pozwala na lepsze przygotowanie pracowników do pracy w niebezpiecznych warunkach. </w:t>
      </w:r>
      <w:r w:rsidR="00A93A1D" w:rsidRPr="009F5FF7">
        <w:rPr>
          <w:rFonts w:asciiTheme="minorHAnsi" w:hAnsiTheme="minorHAnsi" w:cstheme="minorHAnsi"/>
          <w:sz w:val="22"/>
          <w:szCs w:val="22"/>
        </w:rPr>
        <w:t xml:space="preserve">Pracownicy </w:t>
      </w:r>
      <w:r w:rsidR="00A93A1D" w:rsidRPr="00553674">
        <w:rPr>
          <w:rFonts w:asciiTheme="minorHAnsi" w:hAnsiTheme="minorHAnsi" w:cstheme="minorHAnsi"/>
          <w:sz w:val="22"/>
          <w:szCs w:val="22"/>
        </w:rPr>
        <w:t xml:space="preserve">mogą </w:t>
      </w:r>
      <w:r w:rsidR="007A0416" w:rsidRPr="00553674">
        <w:rPr>
          <w:rFonts w:asciiTheme="minorHAnsi" w:hAnsiTheme="minorHAnsi" w:cstheme="minorHAnsi"/>
          <w:sz w:val="22"/>
          <w:szCs w:val="22"/>
        </w:rPr>
        <w:t>testować swoje umiejętności w symulowanych sytuacjach i nauczyć się radzić sobie w niebezpiecznych warunkach (symulacje mogą obejmować takie sytuacje jak</w:t>
      </w:r>
      <w:r w:rsidR="00EA4FA2" w:rsidRPr="00553674">
        <w:rPr>
          <w:rFonts w:asciiTheme="minorHAnsi" w:hAnsiTheme="minorHAnsi" w:cstheme="minorHAnsi"/>
          <w:sz w:val="22"/>
          <w:szCs w:val="22"/>
        </w:rPr>
        <w:t>:</w:t>
      </w:r>
      <w:r w:rsidR="007A0416" w:rsidRPr="00553674">
        <w:rPr>
          <w:rFonts w:asciiTheme="minorHAnsi" w:hAnsiTheme="minorHAnsi" w:cstheme="minorHAnsi"/>
          <w:sz w:val="22"/>
          <w:szCs w:val="22"/>
        </w:rPr>
        <w:t xml:space="preserve"> pożar, wypadki na budowie czy obsługa maszyn). </w:t>
      </w:r>
    </w:p>
    <w:p w14:paraId="4BC87BE9" w14:textId="3E4DD850" w:rsidR="00B7097F" w:rsidRPr="009F5FF7" w:rsidRDefault="00553674" w:rsidP="00B7097F">
      <w:pPr>
        <w:spacing w:before="120" w:after="120" w:line="276" w:lineRule="auto"/>
        <w:jc w:val="both"/>
        <w:rPr>
          <w:rFonts w:cstheme="minorHAnsi"/>
        </w:rPr>
      </w:pPr>
      <w:r w:rsidRPr="00553674">
        <w:rPr>
          <w:rFonts w:ascii="Calibri" w:hAnsi="Calibri" w:cs="Calibri"/>
        </w:rPr>
        <w:lastRenderedPageBreak/>
        <w:t xml:space="preserve">Z wymienionych cech wirtualnej rzeczywistości płynie wiele potencjalnych korzyści, jednak w ślad za nimi podążają ryzyko niewłaściwego wykorzystania technologii </w:t>
      </w:r>
      <w:r w:rsidRPr="00553674">
        <w:rPr>
          <w:rFonts w:ascii="Calibri" w:hAnsi="Calibri" w:cs="Calibri"/>
          <w:bCs/>
        </w:rPr>
        <w:t>oraz ryzyko</w:t>
      </w:r>
      <w:r w:rsidRPr="00553674">
        <w:rPr>
          <w:rFonts w:ascii="Calibri" w:hAnsi="Calibri" w:cs="Calibri"/>
        </w:rPr>
        <w:t xml:space="preserve"> jej </w:t>
      </w:r>
      <w:r w:rsidRPr="00553674">
        <w:rPr>
          <w:rFonts w:ascii="Calibri" w:hAnsi="Calibri" w:cs="Calibri"/>
          <w:bCs/>
        </w:rPr>
        <w:t>nadużywania.</w:t>
      </w:r>
      <w:r w:rsidRPr="00553674">
        <w:rPr>
          <w:rFonts w:ascii="Calibri" w:hAnsi="Calibri" w:cs="Calibri"/>
          <w:b/>
          <w:bCs/>
        </w:rPr>
        <w:t xml:space="preserve"> </w:t>
      </w:r>
      <w:r w:rsidR="00B7097F" w:rsidRPr="009F5FF7">
        <w:rPr>
          <w:rFonts w:cstheme="minorHAnsi"/>
        </w:rPr>
        <w:t>. Badacze tematu najczęściej wymieniają: chorobę lokomocyjną, nadmiar bodźców, intensyfikację doświadczenia (w VR każde wrażenie może być odczuwane bardziej intensywnie, potencjalnie zmieniając sposoby reakcji użytkowników or</w:t>
      </w:r>
      <w:r w:rsidR="00ED6396">
        <w:rPr>
          <w:rFonts w:cstheme="minorHAnsi"/>
        </w:rPr>
        <w:t>az wpływając na ich odpowiedzi)</w:t>
      </w:r>
      <w:r w:rsidR="00B7097F" w:rsidRPr="009F5FF7">
        <w:rPr>
          <w:rFonts w:cstheme="minorHAnsi"/>
        </w:rPr>
        <w:t xml:space="preserve"> oraz kognitywne, emocjonalne i behawioralne zaburzenia po powrocie do realnej rzeczywistości.</w:t>
      </w:r>
    </w:p>
    <w:p w14:paraId="65466A1E" w14:textId="4B70568B" w:rsidR="00AB7B55" w:rsidRPr="009F5FF7" w:rsidRDefault="00B7097F" w:rsidP="00A93593">
      <w:pPr>
        <w:spacing w:before="120" w:after="120" w:line="276" w:lineRule="auto"/>
        <w:jc w:val="both"/>
        <w:rPr>
          <w:rFonts w:cstheme="minorHAnsi"/>
        </w:rPr>
      </w:pPr>
      <w:r w:rsidRPr="009F5FF7">
        <w:rPr>
          <w:rFonts w:cstheme="minorHAnsi"/>
        </w:rPr>
        <w:t>Na uwagę zasługuje także zagrożenie dla zdrowia użytkowników wynikające z rodzajów</w:t>
      </w:r>
      <w:r w:rsidR="00376685" w:rsidRPr="009F5FF7">
        <w:rPr>
          <w:rFonts w:cstheme="minorHAnsi"/>
        </w:rPr>
        <w:t xml:space="preserve"> stosowanych źródeł światła</w:t>
      </w:r>
      <w:r w:rsidRPr="009F5FF7">
        <w:rPr>
          <w:rFonts w:cstheme="minorHAnsi"/>
        </w:rPr>
        <w:t>. U</w:t>
      </w:r>
      <w:r w:rsidR="00376685" w:rsidRPr="009F5FF7">
        <w:rPr>
          <w:rFonts w:cstheme="minorHAnsi"/>
        </w:rPr>
        <w:t>żytkownikom urządzeń VR i AR może zagrażać sztuczne promieniowanie optyczne (zagrożenie dla oczu)</w:t>
      </w:r>
      <w:r w:rsidR="00FC531E">
        <w:rPr>
          <w:rFonts w:cstheme="minorHAnsi"/>
        </w:rPr>
        <w:t xml:space="preserve">, </w:t>
      </w:r>
      <w:r w:rsidR="00A46FE6" w:rsidRPr="009F5FF7">
        <w:rPr>
          <w:rFonts w:cstheme="minorHAnsi"/>
        </w:rPr>
        <w:t xml:space="preserve">w tym </w:t>
      </w:r>
      <w:r w:rsidR="00376685" w:rsidRPr="009F5FF7">
        <w:rPr>
          <w:rFonts w:cstheme="minorHAnsi"/>
        </w:rPr>
        <w:t>światło niebieskie, które ma wpływ na hamowanie wydzielania melatoniny.</w:t>
      </w:r>
      <w:r w:rsidRPr="009F5FF7">
        <w:rPr>
          <w:rFonts w:cstheme="minorHAnsi"/>
        </w:rPr>
        <w:t xml:space="preserve"> Stąd </w:t>
      </w:r>
      <w:r w:rsidR="00AB7B55" w:rsidRPr="009F5FF7">
        <w:rPr>
          <w:rFonts w:cstheme="minorHAnsi"/>
        </w:rPr>
        <w:t>badacze z</w:t>
      </w:r>
      <w:r w:rsidR="002B247E" w:rsidRPr="009F5FF7">
        <w:rPr>
          <w:rFonts w:cstheme="minorHAnsi"/>
        </w:rPr>
        <w:t xml:space="preserve"> </w:t>
      </w:r>
      <w:r w:rsidR="00AB7B55" w:rsidRPr="009F5FF7">
        <w:rPr>
          <w:rFonts w:cstheme="minorHAnsi"/>
        </w:rPr>
        <w:t>CIOP-PIB</w:t>
      </w:r>
      <w:r w:rsidR="002B247E" w:rsidRPr="009F5FF7">
        <w:rPr>
          <w:rFonts w:cstheme="minorHAnsi"/>
        </w:rPr>
        <w:t xml:space="preserve"> </w:t>
      </w:r>
      <w:r w:rsidR="00AB7B55" w:rsidRPr="009F5FF7">
        <w:rPr>
          <w:rFonts w:cstheme="minorHAnsi"/>
        </w:rPr>
        <w:t>zainteresowali się problemem wpływu tych urządzeń na zdrowie użytkowników</w:t>
      </w:r>
      <w:r w:rsidR="00FC531E">
        <w:rPr>
          <w:rFonts w:cstheme="minorHAnsi"/>
        </w:rPr>
        <w:t xml:space="preserve">. W wyniku </w:t>
      </w:r>
      <w:r w:rsidR="00AB7B55" w:rsidRPr="009F5FF7">
        <w:rPr>
          <w:rFonts w:cstheme="minorHAnsi"/>
        </w:rPr>
        <w:t xml:space="preserve">jednego z projektów finansowanych w latach 2021-2022 w zakresie zadań służb państwowych ze środków Ministerstwa Rodziny i Polityki Społecznej (w ramach V etapu programu wieloletniego pn. „Poprawa bezpieczeństwa i warunków pracy”) </w:t>
      </w:r>
      <w:r w:rsidR="002B247E" w:rsidRPr="009F5FF7">
        <w:rPr>
          <w:rFonts w:cstheme="minorHAnsi"/>
        </w:rPr>
        <w:t>opracowa</w:t>
      </w:r>
      <w:r w:rsidR="00AB7B55" w:rsidRPr="009F5FF7">
        <w:rPr>
          <w:rFonts w:cstheme="minorHAnsi"/>
        </w:rPr>
        <w:t>li</w:t>
      </w:r>
      <w:r w:rsidR="0093663C">
        <w:rPr>
          <w:rFonts w:cstheme="minorHAnsi"/>
        </w:rPr>
        <w:t xml:space="preserve"> oni</w:t>
      </w:r>
      <w:r w:rsidR="002B247E" w:rsidRPr="009F5FF7">
        <w:rPr>
          <w:rFonts w:cstheme="minorHAnsi"/>
        </w:rPr>
        <w:t xml:space="preserve"> </w:t>
      </w:r>
      <w:r w:rsidR="0044090C" w:rsidRPr="009F5FF7">
        <w:rPr>
          <w:rFonts w:cstheme="minorHAnsi"/>
          <w:b/>
        </w:rPr>
        <w:t>metodę badania urządzeń wirtualnej i rozszerzonej rzeczywistości, która pozwala na ocenę bezpieczeństwa ich użytkowania pod względem ekspozycji na promieniowanie optyczne emitowane przez wyświetlacze</w:t>
      </w:r>
      <w:r w:rsidR="0044090C" w:rsidRPr="009F5FF7">
        <w:rPr>
          <w:rFonts w:cstheme="minorHAnsi"/>
        </w:rPr>
        <w:t xml:space="preserve">. </w:t>
      </w:r>
      <w:r w:rsidR="00FC531E">
        <w:rPr>
          <w:rFonts w:cstheme="minorHAnsi"/>
        </w:rPr>
        <w:t xml:space="preserve">Dzięki tym badaniom </w:t>
      </w:r>
      <w:r w:rsidR="00AB7B55" w:rsidRPr="009F5FF7">
        <w:rPr>
          <w:rFonts w:cstheme="minorHAnsi"/>
        </w:rPr>
        <w:t xml:space="preserve">można </w:t>
      </w:r>
      <w:r w:rsidR="00FC531E">
        <w:rPr>
          <w:rFonts w:cstheme="minorHAnsi"/>
        </w:rPr>
        <w:t xml:space="preserve">już </w:t>
      </w:r>
      <w:r w:rsidR="00AB7B55" w:rsidRPr="009F5FF7">
        <w:rPr>
          <w:rFonts w:cstheme="minorHAnsi"/>
        </w:rPr>
        <w:t>ocenić</w:t>
      </w:r>
      <w:r w:rsidR="0093663C">
        <w:rPr>
          <w:rFonts w:cstheme="minorHAnsi"/>
        </w:rPr>
        <w:t>,</w:t>
      </w:r>
      <w:r w:rsidR="00AB7B55" w:rsidRPr="009F5FF7">
        <w:rPr>
          <w:rFonts w:cstheme="minorHAnsi"/>
        </w:rPr>
        <w:t xml:space="preserve"> czy </w:t>
      </w:r>
      <w:r w:rsidR="00FC531E" w:rsidRPr="009F5FF7">
        <w:rPr>
          <w:rFonts w:cstheme="minorHAnsi"/>
        </w:rPr>
        <w:t xml:space="preserve">urządzenia </w:t>
      </w:r>
      <w:r w:rsidR="00AB7B55" w:rsidRPr="009F5FF7">
        <w:rPr>
          <w:rFonts w:cstheme="minorHAnsi"/>
        </w:rPr>
        <w:t>wykorzystywane np. do szkoleń nie powodują uszkodzeń oczu lub zaburzeń rytmu okołodobowego.</w:t>
      </w:r>
    </w:p>
    <w:p w14:paraId="5961DDE2" w14:textId="2FB4F866" w:rsidR="00A93593" w:rsidRPr="009F5FF7" w:rsidRDefault="00677CBE" w:rsidP="00A93593">
      <w:pPr>
        <w:spacing w:before="120" w:after="120" w:line="276" w:lineRule="auto"/>
        <w:jc w:val="both"/>
        <w:rPr>
          <w:rFonts w:cstheme="minorHAnsi"/>
        </w:rPr>
      </w:pPr>
      <w:r w:rsidRPr="009F5FF7">
        <w:rPr>
          <w:rFonts w:cstheme="minorHAnsi"/>
          <w:b/>
        </w:rPr>
        <w:t xml:space="preserve">Zagrożenie </w:t>
      </w:r>
      <w:r w:rsidR="00952976" w:rsidRPr="009F5FF7">
        <w:rPr>
          <w:rFonts w:cstheme="minorHAnsi"/>
          <w:b/>
        </w:rPr>
        <w:t>promieniowaniem optycznym</w:t>
      </w:r>
      <w:r w:rsidR="00952976" w:rsidRPr="009F5FF7">
        <w:rPr>
          <w:rFonts w:cstheme="minorHAnsi"/>
        </w:rPr>
        <w:t xml:space="preserve"> </w:t>
      </w:r>
      <w:r w:rsidR="00AB7B55" w:rsidRPr="009F5FF7">
        <w:rPr>
          <w:rFonts w:cstheme="minorHAnsi"/>
        </w:rPr>
        <w:t xml:space="preserve">emitowanym przez urządzenia VR i AR </w:t>
      </w:r>
      <w:r w:rsidR="00952976" w:rsidRPr="009F5FF7">
        <w:rPr>
          <w:rFonts w:cstheme="minorHAnsi"/>
        </w:rPr>
        <w:t xml:space="preserve">jest w CIOP-PIB </w:t>
      </w:r>
      <w:r w:rsidR="00670593" w:rsidRPr="009F5FF7">
        <w:rPr>
          <w:rFonts w:cstheme="minorHAnsi"/>
        </w:rPr>
        <w:t xml:space="preserve">oceniane zgodnie z kryteriami zawartymi w </w:t>
      </w:r>
      <w:r w:rsidR="003104EE">
        <w:rPr>
          <w:rFonts w:cstheme="minorHAnsi"/>
        </w:rPr>
        <w:t>D</w:t>
      </w:r>
      <w:r w:rsidR="00670593" w:rsidRPr="009F5FF7">
        <w:rPr>
          <w:rFonts w:cstheme="minorHAnsi"/>
        </w:rPr>
        <w:t xml:space="preserve">yrektywie 2006/25/WE </w:t>
      </w:r>
      <w:r w:rsidRPr="009F5FF7">
        <w:t>Parlamentu Europejskiego i Rady z dnia 5 kwietnia 2006 r.</w:t>
      </w:r>
      <w:r w:rsidRPr="009F5FF7">
        <w:rPr>
          <w:rFonts w:cstheme="minorHAnsi"/>
        </w:rPr>
        <w:t xml:space="preserve"> </w:t>
      </w:r>
      <w:r w:rsidR="00670593" w:rsidRPr="009F5FF7">
        <w:rPr>
          <w:rFonts w:cstheme="minorHAnsi"/>
        </w:rPr>
        <w:t>w sprawie minimalnych wymagań w zakresie ochrony zdrowia i bezpieczeństwa dotyczących narażenia pracowników na ryzyko spowodowane czynnikami fizycznymi (sztucznym promieniowaniem optycznym)</w:t>
      </w:r>
      <w:r w:rsidR="000A4DDF" w:rsidRPr="009F5FF7">
        <w:rPr>
          <w:rFonts w:cstheme="minorHAnsi"/>
        </w:rPr>
        <w:t xml:space="preserve"> </w:t>
      </w:r>
      <w:r w:rsidR="00670593" w:rsidRPr="009F5FF7">
        <w:rPr>
          <w:rFonts w:cstheme="minorHAnsi"/>
        </w:rPr>
        <w:t>oraz zgodnie z rozporządzeniami dotyc</w:t>
      </w:r>
      <w:r w:rsidRPr="009F5FF7">
        <w:rPr>
          <w:rFonts w:cstheme="minorHAnsi"/>
        </w:rPr>
        <w:t xml:space="preserve">zącymi bezpieczeństwa i higieny </w:t>
      </w:r>
      <w:r w:rsidR="00670593" w:rsidRPr="009F5FF7">
        <w:rPr>
          <w:rFonts w:cstheme="minorHAnsi"/>
        </w:rPr>
        <w:t xml:space="preserve">pracy przy pracach związanych z ekspozycją na promieniowanie optyczne oraz najwyższych dopuszczalnych stężeń i natężeń czynników szkodliwych </w:t>
      </w:r>
      <w:r w:rsidRPr="009F5FF7">
        <w:rPr>
          <w:rFonts w:cstheme="minorHAnsi"/>
        </w:rPr>
        <w:t xml:space="preserve">dla zdrowia w środowisku pracy. </w:t>
      </w:r>
    </w:p>
    <w:p w14:paraId="1A8A10E7" w14:textId="77777777" w:rsidR="001D74D3" w:rsidRPr="009F5FF7" w:rsidRDefault="00670593" w:rsidP="00A93593">
      <w:pPr>
        <w:spacing w:before="120" w:after="120" w:line="276" w:lineRule="auto"/>
        <w:ind w:left="426" w:right="567"/>
        <w:jc w:val="both"/>
        <w:rPr>
          <w:rFonts w:cstheme="minorHAnsi"/>
          <w:i/>
        </w:rPr>
      </w:pPr>
      <w:r w:rsidRPr="009F5FF7">
        <w:rPr>
          <w:rFonts w:cstheme="minorHAnsi"/>
          <w:i/>
        </w:rPr>
        <w:t xml:space="preserve">Badanie zagrożenia </w:t>
      </w:r>
      <w:r w:rsidR="00952976" w:rsidRPr="009F5FF7">
        <w:rPr>
          <w:rFonts w:cstheme="minorHAnsi"/>
          <w:i/>
        </w:rPr>
        <w:t xml:space="preserve">dla </w:t>
      </w:r>
      <w:r w:rsidRPr="009F5FF7">
        <w:rPr>
          <w:rFonts w:cstheme="minorHAnsi"/>
          <w:i/>
        </w:rPr>
        <w:t>oczu promieniowaniem optycznym z zakresu 180-780 nm jest szczególnie ważne ze względu na sposób, w jaki urządzenia VR i AR są używane</w:t>
      </w:r>
      <w:r w:rsidR="00A93593" w:rsidRPr="009F5FF7">
        <w:rPr>
          <w:rFonts w:cstheme="minorHAnsi"/>
          <w:i/>
        </w:rPr>
        <w:t xml:space="preserve"> </w:t>
      </w:r>
      <w:r w:rsidR="00A93593" w:rsidRPr="009F5FF7">
        <w:rPr>
          <w:rFonts w:cstheme="minorHAnsi"/>
        </w:rPr>
        <w:t>– wyjaśnia dr</w:t>
      </w:r>
      <w:r w:rsidR="00586DA0" w:rsidRPr="009F5FF7">
        <w:rPr>
          <w:rFonts w:cstheme="minorHAnsi"/>
        </w:rPr>
        <w:t xml:space="preserve"> inż.</w:t>
      </w:r>
      <w:r w:rsidR="00A93593" w:rsidRPr="009F5FF7">
        <w:rPr>
          <w:rFonts w:cstheme="minorHAnsi"/>
        </w:rPr>
        <w:t xml:space="preserve"> Jacek Kubica z </w:t>
      </w:r>
      <w:r w:rsidR="00586DA0" w:rsidRPr="009F5FF7">
        <w:rPr>
          <w:rFonts w:cstheme="minorHAnsi"/>
        </w:rPr>
        <w:t xml:space="preserve">Pracowni Promieniowania Optycznego </w:t>
      </w:r>
      <w:r w:rsidR="00A93593" w:rsidRPr="009F5FF7">
        <w:rPr>
          <w:rFonts w:cstheme="minorHAnsi"/>
        </w:rPr>
        <w:t>CIOP-PIB.</w:t>
      </w:r>
      <w:r w:rsidRPr="009F5FF7">
        <w:rPr>
          <w:rFonts w:cstheme="minorHAnsi"/>
          <w:i/>
        </w:rPr>
        <w:t xml:space="preserve"> Pozornie nieduże wartości natężenia napromienienia nadal mogą stanowić zagrożenie, ponieważ źródło światła jest umiejscowione w niewielkiej odległości od oczu człowieka. Groźne wydaje się zwłaszcza promieniowanie nadfioletowe, którego nawet niewielkie</w:t>
      </w:r>
      <w:r w:rsidR="001D74D3" w:rsidRPr="009F5FF7">
        <w:rPr>
          <w:rFonts w:cstheme="minorHAnsi"/>
          <w:i/>
        </w:rPr>
        <w:t xml:space="preserve"> </w:t>
      </w:r>
      <w:r w:rsidRPr="009F5FF7">
        <w:rPr>
          <w:rFonts w:cstheme="minorHAnsi"/>
          <w:i/>
        </w:rPr>
        <w:t>dawki mogą powodować przekroczenie maksymalnych dopuszczalnych ekspozycji (MDE)</w:t>
      </w:r>
      <w:r w:rsidR="0044090C" w:rsidRPr="009F5FF7">
        <w:rPr>
          <w:rFonts w:cstheme="minorHAnsi"/>
          <w:i/>
        </w:rPr>
        <w:t xml:space="preserve"> i prowadzić do uszkodzenia oczu</w:t>
      </w:r>
      <w:r w:rsidRPr="009F5FF7">
        <w:rPr>
          <w:rFonts w:cstheme="minorHAnsi"/>
          <w:i/>
        </w:rPr>
        <w:t>.</w:t>
      </w:r>
    </w:p>
    <w:p w14:paraId="3DB733AD" w14:textId="4CAA3C18" w:rsidR="0044090C" w:rsidRPr="009F5FF7" w:rsidRDefault="002B247E" w:rsidP="00A93593">
      <w:pPr>
        <w:spacing w:before="120" w:after="120" w:line="276" w:lineRule="auto"/>
        <w:jc w:val="both"/>
        <w:rPr>
          <w:rFonts w:cstheme="minorHAnsi"/>
        </w:rPr>
      </w:pPr>
      <w:r w:rsidRPr="009F5FF7">
        <w:rPr>
          <w:rFonts w:cstheme="minorHAnsi"/>
          <w:b/>
        </w:rPr>
        <w:t>Ś</w:t>
      </w:r>
      <w:r w:rsidR="00670593" w:rsidRPr="009F5FF7">
        <w:rPr>
          <w:rFonts w:cstheme="minorHAnsi"/>
          <w:b/>
        </w:rPr>
        <w:t>wiatł</w:t>
      </w:r>
      <w:r w:rsidRPr="009F5FF7">
        <w:rPr>
          <w:rFonts w:cstheme="minorHAnsi"/>
          <w:b/>
        </w:rPr>
        <w:t>o</w:t>
      </w:r>
      <w:r w:rsidR="00670593" w:rsidRPr="009F5FF7">
        <w:rPr>
          <w:rFonts w:cstheme="minorHAnsi"/>
          <w:b/>
        </w:rPr>
        <w:t xml:space="preserve"> niebieskie</w:t>
      </w:r>
      <w:r w:rsidRPr="009F5FF7">
        <w:rPr>
          <w:rFonts w:cstheme="minorHAnsi"/>
        </w:rPr>
        <w:t xml:space="preserve"> </w:t>
      </w:r>
      <w:r w:rsidR="0044090C" w:rsidRPr="009F5FF7">
        <w:rPr>
          <w:rFonts w:cstheme="minorHAnsi"/>
        </w:rPr>
        <w:t xml:space="preserve">natomiast </w:t>
      </w:r>
      <w:r w:rsidRPr="009F5FF7">
        <w:rPr>
          <w:rFonts w:cstheme="minorHAnsi"/>
        </w:rPr>
        <w:t>wpływa</w:t>
      </w:r>
      <w:r w:rsidR="00670593" w:rsidRPr="009F5FF7">
        <w:rPr>
          <w:rFonts w:cstheme="minorHAnsi"/>
        </w:rPr>
        <w:t xml:space="preserve"> na hamowanie wydzielania melatoniny</w:t>
      </w:r>
      <w:r w:rsidR="00CB7F6A">
        <w:rPr>
          <w:rFonts w:cstheme="minorHAnsi"/>
        </w:rPr>
        <w:t>, a</w:t>
      </w:r>
      <w:r w:rsidR="00670593" w:rsidRPr="009F5FF7">
        <w:rPr>
          <w:rFonts w:cstheme="minorHAnsi"/>
        </w:rPr>
        <w:t xml:space="preserve"> w konsekwencji na zaburzenia cyklu okołodobowego oraz pogorszenie zdrowia człowieka. Światło słoneczne jest jednym z najważniejszych regulatorów fizjologicznych funkcji człowieka związanych z rytmem okołodobowym. Ma ono ogromny wpływ na funkcje wzrokowe, a także na tzw. pozawzrokową odpowiedź organizmu, która decyduje o psychofizjologicznym funkcjonowaniu człowieka, jego zachowaniu i sprawności. Światło przyczynia się do zmiany rytmów okołodobowych, tj. zmieniania pór czasowych w cyklach okołod</w:t>
      </w:r>
      <w:r w:rsidR="0044090C" w:rsidRPr="009F5FF7">
        <w:rPr>
          <w:rFonts w:cstheme="minorHAnsi"/>
        </w:rPr>
        <w:t>obowych</w:t>
      </w:r>
      <w:r w:rsidR="00670593" w:rsidRPr="009F5FF7">
        <w:rPr>
          <w:rFonts w:cstheme="minorHAnsi"/>
        </w:rPr>
        <w:t>.</w:t>
      </w:r>
      <w:r w:rsidRPr="009F5FF7">
        <w:rPr>
          <w:rFonts w:cstheme="minorHAnsi"/>
        </w:rPr>
        <w:t xml:space="preserve"> </w:t>
      </w:r>
    </w:p>
    <w:p w14:paraId="384651CF" w14:textId="033979EE" w:rsidR="00952976" w:rsidRPr="009F5FF7" w:rsidRDefault="00670593" w:rsidP="0044090C">
      <w:pPr>
        <w:spacing w:before="120" w:after="120" w:line="276" w:lineRule="auto"/>
        <w:ind w:left="426" w:right="425"/>
        <w:jc w:val="both"/>
        <w:rPr>
          <w:rFonts w:cstheme="minorHAnsi"/>
          <w:i/>
        </w:rPr>
      </w:pPr>
      <w:r w:rsidRPr="009F5FF7">
        <w:rPr>
          <w:rFonts w:cstheme="minorHAnsi"/>
          <w:i/>
        </w:rPr>
        <w:t>Wynika to z oddziaływania światła na hamowanie wydzielania melatoniny, która reguluje takie procesy przypadające na porę nocną jak sen czy obniżenie temperatury głębokiej ciała i spowolnienie rytmu serca</w:t>
      </w:r>
      <w:r w:rsidR="0044090C" w:rsidRPr="009F5FF7">
        <w:rPr>
          <w:rFonts w:cstheme="minorHAnsi"/>
          <w:i/>
        </w:rPr>
        <w:t xml:space="preserve"> </w:t>
      </w:r>
      <w:r w:rsidR="0044090C" w:rsidRPr="009F5FF7">
        <w:rPr>
          <w:rFonts w:cstheme="minorHAnsi"/>
        </w:rPr>
        <w:t xml:space="preserve">– dodaje prowadzący badania dr </w:t>
      </w:r>
      <w:r w:rsidR="00586DA0" w:rsidRPr="009F5FF7">
        <w:rPr>
          <w:rFonts w:cstheme="minorHAnsi"/>
        </w:rPr>
        <w:t xml:space="preserve">inż. </w:t>
      </w:r>
      <w:r w:rsidR="0044090C" w:rsidRPr="009F5FF7">
        <w:rPr>
          <w:rFonts w:cstheme="minorHAnsi"/>
        </w:rPr>
        <w:t>Jacek Kubica.</w:t>
      </w:r>
      <w:r w:rsidR="0044090C" w:rsidRPr="009F5FF7">
        <w:rPr>
          <w:rFonts w:cstheme="minorHAnsi"/>
          <w:i/>
        </w:rPr>
        <w:t xml:space="preserve"> </w:t>
      </w:r>
      <w:r w:rsidRPr="009F5FF7">
        <w:rPr>
          <w:rFonts w:cstheme="minorHAnsi"/>
          <w:i/>
        </w:rPr>
        <w:t xml:space="preserve"> </w:t>
      </w:r>
      <w:r w:rsidR="0044090C" w:rsidRPr="009F5FF7">
        <w:rPr>
          <w:rFonts w:cstheme="minorHAnsi"/>
          <w:i/>
        </w:rPr>
        <w:t xml:space="preserve">W przypadku </w:t>
      </w:r>
      <w:r w:rsidR="0044090C" w:rsidRPr="009F5FF7">
        <w:rPr>
          <w:rFonts w:cstheme="minorHAnsi"/>
          <w:i/>
        </w:rPr>
        <w:lastRenderedPageBreak/>
        <w:t>stosowania niektórych z urządzeń VR i AR w godzinach wieczornych i nocnych is</w:t>
      </w:r>
      <w:r w:rsidRPr="009F5FF7">
        <w:rPr>
          <w:rFonts w:cstheme="minorHAnsi"/>
          <w:i/>
        </w:rPr>
        <w:t>tnieje potencjalne ryzyko zaburzeń rytmu okołodobowego.</w:t>
      </w:r>
    </w:p>
    <w:p w14:paraId="7CBD437E" w14:textId="77777777" w:rsidR="00A637AB" w:rsidRDefault="00A637AB" w:rsidP="00A637AB">
      <w:pPr>
        <w:spacing w:before="120" w:after="120" w:line="276" w:lineRule="auto"/>
        <w:ind w:left="-284" w:right="-426"/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pl-PL"/>
        </w:rPr>
        <w:t xml:space="preserve"> </w:t>
      </w:r>
      <w:r>
        <w:rPr>
          <w:rFonts w:cstheme="minorHAnsi"/>
          <w:noProof/>
          <w:sz w:val="24"/>
          <w:szCs w:val="24"/>
          <w:lang w:eastAsia="pl-PL"/>
        </w:rPr>
        <w:drawing>
          <wp:inline distT="0" distB="0" distL="0" distR="0" wp14:anchorId="7A1850BE" wp14:editId="11DE930B">
            <wp:extent cx="3394619" cy="2415540"/>
            <wp:effectExtent l="0" t="0" r="0" b="381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reenshot 2023-06-17 at 12-17-42 2021092735422&amp;Wolska.pdf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7771" cy="2446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C531E">
        <w:rPr>
          <w:rFonts w:cstheme="minorHAnsi"/>
          <w:noProof/>
          <w:sz w:val="24"/>
          <w:szCs w:val="24"/>
          <w:lang w:eastAsia="pl-PL"/>
        </w:rPr>
        <w:t xml:space="preserve"> </w:t>
      </w:r>
      <w:r w:rsidR="00FC531E">
        <w:rPr>
          <w:rFonts w:cstheme="minorHAnsi"/>
          <w:noProof/>
          <w:sz w:val="24"/>
          <w:szCs w:val="24"/>
          <w:lang w:eastAsia="pl-PL"/>
        </w:rPr>
        <w:drawing>
          <wp:inline distT="0" distB="0" distL="0" distR="0" wp14:anchorId="22BBD6F4" wp14:editId="1B320CD5">
            <wp:extent cx="2648765" cy="2397760"/>
            <wp:effectExtent l="0" t="0" r="0" b="254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ot 3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4354" cy="2411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D33C0D" w14:textId="77777777" w:rsidR="00A637AB" w:rsidRPr="00A637AB" w:rsidRDefault="00A637AB" w:rsidP="00A637AB">
      <w:pPr>
        <w:spacing w:before="120" w:after="120" w:line="276" w:lineRule="auto"/>
        <w:jc w:val="center"/>
        <w:rPr>
          <w:rFonts w:cstheme="minorHAnsi"/>
          <w:szCs w:val="24"/>
        </w:rPr>
      </w:pPr>
      <w:r w:rsidRPr="00A637AB">
        <w:rPr>
          <w:rFonts w:cstheme="minorHAnsi"/>
          <w:szCs w:val="24"/>
        </w:rPr>
        <w:t>Fot. Stanowiska do badań promieniowania optycznego i promieniowania laserowego w CIOP-PIB (źródło: CIOP-PIB)</w:t>
      </w:r>
    </w:p>
    <w:p w14:paraId="59B37B30" w14:textId="77777777" w:rsidR="00A637AB" w:rsidRDefault="00A637AB" w:rsidP="002B247E">
      <w:pPr>
        <w:spacing w:before="120" w:after="120" w:line="276" w:lineRule="auto"/>
        <w:jc w:val="both"/>
        <w:rPr>
          <w:rFonts w:cstheme="minorHAnsi"/>
          <w:sz w:val="24"/>
          <w:szCs w:val="24"/>
        </w:rPr>
      </w:pPr>
    </w:p>
    <w:p w14:paraId="5589D0AE" w14:textId="42045361" w:rsidR="0086738C" w:rsidRPr="009F5FF7" w:rsidRDefault="002B247E" w:rsidP="00544F09">
      <w:pPr>
        <w:spacing w:before="120" w:after="120" w:line="276" w:lineRule="auto"/>
        <w:jc w:val="both"/>
        <w:rPr>
          <w:rFonts w:cstheme="minorHAnsi"/>
        </w:rPr>
      </w:pPr>
      <w:r w:rsidRPr="009F5FF7">
        <w:rPr>
          <w:rFonts w:cstheme="minorHAnsi"/>
        </w:rPr>
        <w:t>Opracowana w CIOP-PIB</w:t>
      </w:r>
      <w:r w:rsidR="0044090C" w:rsidRPr="009F5FF7">
        <w:rPr>
          <w:rFonts w:cstheme="minorHAnsi"/>
        </w:rPr>
        <w:t xml:space="preserve"> metoda oceny urządzeń VR i AR o</w:t>
      </w:r>
      <w:r w:rsidR="00670593" w:rsidRPr="009F5FF7">
        <w:rPr>
          <w:rFonts w:cstheme="minorHAnsi"/>
        </w:rPr>
        <w:t xml:space="preserve">piera się na pomiarach spektroradiometrycznych, pozwalających na określenie ilości promieniowania optycznego docierającego do oczu użytkownika w określonych zakresach długości fal. </w:t>
      </w:r>
      <w:r w:rsidRPr="009F5FF7">
        <w:rPr>
          <w:rFonts w:cstheme="minorHAnsi"/>
        </w:rPr>
        <w:t>Bezpieczeństwo</w:t>
      </w:r>
      <w:r w:rsidR="00670593" w:rsidRPr="009F5FF7">
        <w:rPr>
          <w:rFonts w:cstheme="minorHAnsi"/>
        </w:rPr>
        <w:t xml:space="preserve"> użytkowania okularów </w:t>
      </w:r>
      <w:r w:rsidRPr="009F5FF7">
        <w:rPr>
          <w:rFonts w:cstheme="minorHAnsi"/>
        </w:rPr>
        <w:t xml:space="preserve">jest oceniane na </w:t>
      </w:r>
      <w:r w:rsidR="00670593" w:rsidRPr="009F5FF7">
        <w:rPr>
          <w:rFonts w:cstheme="minorHAnsi"/>
        </w:rPr>
        <w:t xml:space="preserve">podstawie porównania otrzymanych wartości </w:t>
      </w:r>
      <w:r w:rsidR="002F293C">
        <w:rPr>
          <w:rFonts w:cstheme="minorHAnsi"/>
        </w:rPr>
        <w:t>z</w:t>
      </w:r>
      <w:r w:rsidR="00670593" w:rsidRPr="009F5FF7">
        <w:rPr>
          <w:rFonts w:cstheme="minorHAnsi"/>
        </w:rPr>
        <w:t xml:space="preserve"> maksymalny</w:t>
      </w:r>
      <w:r w:rsidR="002F293C">
        <w:rPr>
          <w:rFonts w:cstheme="minorHAnsi"/>
        </w:rPr>
        <w:t>mi</w:t>
      </w:r>
      <w:r w:rsidR="00670593" w:rsidRPr="009F5FF7">
        <w:rPr>
          <w:rFonts w:cstheme="minorHAnsi"/>
        </w:rPr>
        <w:t xml:space="preserve"> dop</w:t>
      </w:r>
      <w:r w:rsidR="0044090C" w:rsidRPr="009F5FF7">
        <w:rPr>
          <w:rFonts w:cstheme="minorHAnsi"/>
        </w:rPr>
        <w:t>uszczalny</w:t>
      </w:r>
      <w:r w:rsidR="002F293C">
        <w:rPr>
          <w:rFonts w:cstheme="minorHAnsi"/>
        </w:rPr>
        <w:t>mi</w:t>
      </w:r>
      <w:r w:rsidR="0044090C" w:rsidRPr="009F5FF7">
        <w:rPr>
          <w:rFonts w:cstheme="minorHAnsi"/>
        </w:rPr>
        <w:t xml:space="preserve"> poziom</w:t>
      </w:r>
      <w:r w:rsidR="002F293C">
        <w:rPr>
          <w:rFonts w:cstheme="minorHAnsi"/>
        </w:rPr>
        <w:t>ami</w:t>
      </w:r>
      <w:r w:rsidR="0044090C" w:rsidRPr="009F5FF7">
        <w:rPr>
          <w:rFonts w:cstheme="minorHAnsi"/>
        </w:rPr>
        <w:t xml:space="preserve"> ekspozycji</w:t>
      </w:r>
      <w:r w:rsidR="00764954">
        <w:rPr>
          <w:rStyle w:val="Odwoanieprzypisudolnego"/>
          <w:rFonts w:cstheme="minorHAnsi"/>
        </w:rPr>
        <w:footnoteReference w:id="1"/>
      </w:r>
      <w:r w:rsidR="00764954">
        <w:rPr>
          <w:rFonts w:cstheme="minorHAnsi"/>
        </w:rPr>
        <w:t xml:space="preserve">. </w:t>
      </w:r>
      <w:r w:rsidRPr="009F5FF7">
        <w:rPr>
          <w:rFonts w:cstheme="minorHAnsi"/>
        </w:rPr>
        <w:t xml:space="preserve">W </w:t>
      </w:r>
      <w:r w:rsidR="0044090C" w:rsidRPr="009F5FF7">
        <w:rPr>
          <w:rFonts w:cstheme="minorHAnsi"/>
        </w:rPr>
        <w:t xml:space="preserve">przypadku </w:t>
      </w:r>
      <w:r w:rsidR="00670593" w:rsidRPr="009F5FF7">
        <w:rPr>
          <w:rFonts w:cstheme="minorHAnsi"/>
        </w:rPr>
        <w:t>oceny wpływu korzystania z okularów AR/VR na zaburzenia cyklu okołodobowego</w:t>
      </w:r>
      <w:r w:rsidR="0044090C" w:rsidRPr="009F5FF7">
        <w:rPr>
          <w:rFonts w:cstheme="minorHAnsi"/>
        </w:rPr>
        <w:t xml:space="preserve"> jako </w:t>
      </w:r>
      <w:r w:rsidR="00670593" w:rsidRPr="009F5FF7">
        <w:rPr>
          <w:rFonts w:cstheme="minorHAnsi"/>
        </w:rPr>
        <w:t>miarę potencjalnego zagrożenia promieniowaniem pochodzącym z urządzeń wykorzyst</w:t>
      </w:r>
      <w:r w:rsidR="009E1AC5" w:rsidRPr="009F5FF7">
        <w:rPr>
          <w:rFonts w:cstheme="minorHAnsi"/>
        </w:rPr>
        <w:t>ano</w:t>
      </w:r>
      <w:r w:rsidR="00670593" w:rsidRPr="009F5FF7">
        <w:rPr>
          <w:rFonts w:cstheme="minorHAnsi"/>
        </w:rPr>
        <w:t xml:space="preserve"> miarę bodźca cyrkadialnego CS. Dzięki </w:t>
      </w:r>
      <w:r w:rsidR="009E1AC5" w:rsidRPr="009F5FF7">
        <w:rPr>
          <w:rFonts w:cstheme="minorHAnsi"/>
        </w:rPr>
        <w:t xml:space="preserve">temu </w:t>
      </w:r>
      <w:r w:rsidR="00670593" w:rsidRPr="009F5FF7">
        <w:rPr>
          <w:rFonts w:cstheme="minorHAnsi"/>
        </w:rPr>
        <w:t>możliwe jest określeni</w:t>
      </w:r>
      <w:r w:rsidR="00A93593" w:rsidRPr="009F5FF7">
        <w:rPr>
          <w:rFonts w:cstheme="minorHAnsi"/>
        </w:rPr>
        <w:t>e</w:t>
      </w:r>
      <w:r w:rsidR="00FC3482">
        <w:rPr>
          <w:rFonts w:cstheme="minorHAnsi"/>
        </w:rPr>
        <w:t>,</w:t>
      </w:r>
      <w:r w:rsidR="00A93593" w:rsidRPr="009F5FF7">
        <w:rPr>
          <w:rFonts w:cstheme="minorHAnsi"/>
        </w:rPr>
        <w:t xml:space="preserve"> czy użytkowanie okularów może </w:t>
      </w:r>
      <w:r w:rsidR="00670593" w:rsidRPr="009F5FF7">
        <w:rPr>
          <w:rFonts w:cstheme="minorHAnsi"/>
        </w:rPr>
        <w:t>prowadzić do hamowania wydzielania melatoniny, a w efekcie do zaburzenia snu i cyklu okołodobowego.</w:t>
      </w:r>
    </w:p>
    <w:p w14:paraId="231780CC" w14:textId="75152D60" w:rsidR="00952976" w:rsidRPr="009F5FF7" w:rsidRDefault="00952976" w:rsidP="0044090C">
      <w:pPr>
        <w:spacing w:before="120" w:after="120" w:line="276" w:lineRule="auto"/>
        <w:jc w:val="both"/>
        <w:rPr>
          <w:rFonts w:cstheme="minorHAnsi"/>
          <w:b/>
        </w:rPr>
      </w:pPr>
      <w:r w:rsidRPr="009F5FF7">
        <w:rPr>
          <w:rFonts w:cstheme="minorHAnsi"/>
          <w:b/>
        </w:rPr>
        <w:t xml:space="preserve">Wyniki przeprowadzonej oceny pozwolą producentom i dystrybutorom urządzeń AR i VR </w:t>
      </w:r>
      <w:r w:rsidR="009E1AC5" w:rsidRPr="009F5FF7">
        <w:rPr>
          <w:rFonts w:cstheme="minorHAnsi"/>
          <w:b/>
        </w:rPr>
        <w:t>zadbać o bezpieczeństwo i zdrowie ich użytkowników poprzez opracowanie indywidualnych</w:t>
      </w:r>
      <w:r w:rsidRPr="009F5FF7">
        <w:rPr>
          <w:rFonts w:cstheme="minorHAnsi"/>
          <w:b/>
        </w:rPr>
        <w:t xml:space="preserve"> zalece</w:t>
      </w:r>
      <w:r w:rsidR="009E1AC5" w:rsidRPr="009F5FF7">
        <w:rPr>
          <w:rFonts w:cstheme="minorHAnsi"/>
          <w:b/>
        </w:rPr>
        <w:t>ń</w:t>
      </w:r>
      <w:r w:rsidRPr="009F5FF7">
        <w:rPr>
          <w:rFonts w:cstheme="minorHAnsi"/>
          <w:b/>
        </w:rPr>
        <w:t xml:space="preserve"> do bezpiecznego ich użytkowania.</w:t>
      </w:r>
      <w:r w:rsidR="00232E3E" w:rsidRPr="009F5FF7">
        <w:rPr>
          <w:rFonts w:cstheme="minorHAnsi"/>
          <w:b/>
        </w:rPr>
        <w:t xml:space="preserve"> Pracodawcy natomiast będą mogli sprawdzić</w:t>
      </w:r>
      <w:r w:rsidR="00FC3482">
        <w:rPr>
          <w:rFonts w:cstheme="minorHAnsi"/>
          <w:b/>
        </w:rPr>
        <w:t>,</w:t>
      </w:r>
      <w:r w:rsidR="00232E3E" w:rsidRPr="009F5FF7">
        <w:rPr>
          <w:rFonts w:cstheme="minorHAnsi"/>
          <w:b/>
        </w:rPr>
        <w:t xml:space="preserve"> czy wykorzystywane przez nich urządzenia VR i AR oraz sposób ich użytkowania są bezpieczne dla zdrowia pracowników.</w:t>
      </w:r>
    </w:p>
    <w:bookmarkEnd w:id="0"/>
    <w:p w14:paraId="57B4E6ED" w14:textId="77777777" w:rsidR="00586DA0" w:rsidRDefault="00586DA0" w:rsidP="0044090C">
      <w:pPr>
        <w:spacing w:before="120" w:after="120" w:line="276" w:lineRule="auto"/>
        <w:jc w:val="both"/>
        <w:rPr>
          <w:rFonts w:cstheme="minorHAnsi"/>
          <w:b/>
          <w:sz w:val="24"/>
          <w:szCs w:val="24"/>
        </w:rPr>
      </w:pPr>
    </w:p>
    <w:p w14:paraId="520C039D" w14:textId="77777777" w:rsidR="00586DA0" w:rsidRDefault="00586DA0" w:rsidP="00586DA0">
      <w:pPr>
        <w:pStyle w:val="NormalnyWeb"/>
        <w:spacing w:before="0" w:beforeAutospacing="0" w:after="0" w:afterAutospacing="0"/>
        <w:jc w:val="both"/>
        <w:rPr>
          <w:rFonts w:ascii="Calibri" w:hAnsi="Calibri"/>
          <w:noProof/>
          <w:sz w:val="22"/>
          <w:szCs w:val="22"/>
        </w:rPr>
      </w:pPr>
      <w:r w:rsidRPr="009C2296">
        <w:rPr>
          <w:rFonts w:ascii="Calibri" w:hAnsi="Calibri"/>
          <w:noProof/>
          <w:sz w:val="22"/>
          <w:szCs w:val="22"/>
        </w:rPr>
        <w:drawing>
          <wp:inline distT="0" distB="0" distL="0" distR="0" wp14:anchorId="44FAED27" wp14:editId="6968DB90">
            <wp:extent cx="1674495" cy="264160"/>
            <wp:effectExtent l="0" t="0" r="1905" b="254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4495" cy="26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F37EFE" w14:textId="77777777" w:rsidR="00586DA0" w:rsidRDefault="00586DA0" w:rsidP="00586DA0">
      <w:pPr>
        <w:pStyle w:val="NormalnyWeb"/>
        <w:spacing w:before="0" w:beforeAutospacing="0" w:after="0" w:afterAutospacing="0"/>
        <w:jc w:val="both"/>
        <w:rPr>
          <w:rFonts w:ascii="Calibri" w:hAnsi="Calibri"/>
          <w:noProof/>
          <w:sz w:val="22"/>
          <w:szCs w:val="22"/>
        </w:rPr>
      </w:pPr>
    </w:p>
    <w:p w14:paraId="655BB1C2" w14:textId="77777777" w:rsidR="00586DA0" w:rsidRDefault="00586DA0" w:rsidP="00586DA0">
      <w:pPr>
        <w:pStyle w:val="Default"/>
        <w:pBdr>
          <w:top w:val="single" w:sz="4" w:space="1" w:color="auto"/>
        </w:pBdr>
        <w:jc w:val="both"/>
        <w:rPr>
          <w:rFonts w:ascii="Times New Roman" w:hAnsi="Times New Roman" w:cs="Times New Roman"/>
          <w:color w:val="auto"/>
          <w:sz w:val="21"/>
          <w:szCs w:val="21"/>
        </w:rPr>
      </w:pPr>
    </w:p>
    <w:p w14:paraId="09BF575E" w14:textId="77777777" w:rsidR="00586DA0" w:rsidRPr="00553674" w:rsidRDefault="00586DA0" w:rsidP="00586DA0">
      <w:pPr>
        <w:pStyle w:val="Default"/>
        <w:pBdr>
          <w:top w:val="single" w:sz="4" w:space="1" w:color="auto"/>
        </w:pBdr>
        <w:jc w:val="both"/>
        <w:rPr>
          <w:rFonts w:ascii="Times New Roman" w:hAnsi="Times New Roman" w:cs="Times New Roman"/>
          <w:b/>
          <w:color w:val="auto"/>
          <w:sz w:val="21"/>
          <w:szCs w:val="21"/>
        </w:rPr>
      </w:pPr>
      <w:r w:rsidRPr="00553674">
        <w:rPr>
          <w:rFonts w:ascii="Times New Roman" w:hAnsi="Times New Roman" w:cs="Times New Roman"/>
          <w:b/>
          <w:color w:val="auto"/>
          <w:sz w:val="21"/>
          <w:szCs w:val="21"/>
        </w:rPr>
        <w:t>Kontakt dla mediów w sprawie badania urządzeń AR i VR:</w:t>
      </w:r>
    </w:p>
    <w:p w14:paraId="0C87563E" w14:textId="77777777" w:rsidR="00586DA0" w:rsidRPr="00586DA0" w:rsidRDefault="00586DA0" w:rsidP="00586DA0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586DA0">
        <w:rPr>
          <w:rFonts w:ascii="Times New Roman" w:hAnsi="Times New Roman" w:cs="Times New Roman"/>
          <w:sz w:val="22"/>
          <w:szCs w:val="22"/>
        </w:rPr>
        <w:t xml:space="preserve">dr inż. Jacek Kubica, </w:t>
      </w:r>
      <w:r w:rsidRPr="00586DA0">
        <w:rPr>
          <w:rFonts w:ascii="Times New Roman" w:hAnsi="Times New Roman" w:cs="Times New Roman"/>
          <w:bCs/>
          <w:sz w:val="22"/>
          <w:szCs w:val="22"/>
        </w:rPr>
        <w:t>Pracownia Promieniowania Optycznego</w:t>
      </w:r>
    </w:p>
    <w:p w14:paraId="3F0438A1" w14:textId="77777777" w:rsidR="00586DA0" w:rsidRPr="00586DA0" w:rsidRDefault="00586DA0" w:rsidP="00586DA0">
      <w:pPr>
        <w:pStyle w:val="Default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586DA0">
        <w:rPr>
          <w:rFonts w:ascii="Times New Roman" w:hAnsi="Times New Roman" w:cs="Times New Roman"/>
          <w:color w:val="auto"/>
          <w:sz w:val="21"/>
          <w:szCs w:val="21"/>
        </w:rPr>
        <w:t>Centralny Instytut Ochrony Pracy – Państwowy Instytut Badawczy</w:t>
      </w:r>
    </w:p>
    <w:p w14:paraId="1FFD437E" w14:textId="487AAD2B" w:rsidR="00586DA0" w:rsidRPr="00586DA0" w:rsidRDefault="00586DA0" w:rsidP="00586DA0">
      <w:pPr>
        <w:pStyle w:val="Default"/>
        <w:jc w:val="both"/>
        <w:rPr>
          <w:rFonts w:ascii="Times New Roman" w:hAnsi="Times New Roman" w:cs="Times New Roman"/>
          <w:color w:val="auto"/>
          <w:sz w:val="21"/>
          <w:szCs w:val="21"/>
          <w:lang w:val="en-US"/>
        </w:rPr>
      </w:pPr>
      <w:r w:rsidRPr="00586DA0">
        <w:rPr>
          <w:rFonts w:ascii="Times New Roman" w:hAnsi="Times New Roman" w:cs="Times New Roman"/>
          <w:color w:val="auto"/>
          <w:sz w:val="21"/>
          <w:szCs w:val="21"/>
          <w:lang w:val="en-US"/>
        </w:rPr>
        <w:t xml:space="preserve">e-mail: </w:t>
      </w:r>
      <w:r w:rsidR="00082D70" w:rsidRPr="00553674">
        <w:t>jakub@ciop.pl</w:t>
      </w:r>
      <w:r w:rsidRPr="00586DA0">
        <w:rPr>
          <w:rFonts w:ascii="Times New Roman" w:hAnsi="Times New Roman" w:cs="Times New Roman"/>
          <w:color w:val="auto"/>
          <w:sz w:val="21"/>
          <w:szCs w:val="21"/>
          <w:lang w:val="en-US"/>
        </w:rPr>
        <w:t xml:space="preserve">, tel. 22 623 </w:t>
      </w:r>
      <w:r>
        <w:rPr>
          <w:rFonts w:ascii="Times New Roman" w:hAnsi="Times New Roman" w:cs="Times New Roman"/>
          <w:color w:val="auto"/>
          <w:sz w:val="21"/>
          <w:szCs w:val="21"/>
          <w:lang w:val="en-US"/>
        </w:rPr>
        <w:t>46 34</w:t>
      </w:r>
    </w:p>
    <w:p w14:paraId="52130BCB" w14:textId="77777777" w:rsidR="00586DA0" w:rsidRPr="009C2296" w:rsidRDefault="00586DA0" w:rsidP="00586DA0">
      <w:pPr>
        <w:pStyle w:val="Default"/>
        <w:jc w:val="both"/>
        <w:rPr>
          <w:rFonts w:cs="Verdana"/>
          <w:color w:val="auto"/>
          <w:sz w:val="21"/>
          <w:szCs w:val="21"/>
          <w:lang w:val="en-US"/>
        </w:rPr>
      </w:pPr>
    </w:p>
    <w:p w14:paraId="3FB84E7A" w14:textId="77777777" w:rsidR="00586DA0" w:rsidRPr="005E376B" w:rsidRDefault="00586DA0" w:rsidP="00586DA0">
      <w:pPr>
        <w:pStyle w:val="Default"/>
        <w:jc w:val="both"/>
        <w:rPr>
          <w:rFonts w:ascii="Times New Roman" w:hAnsi="Times New Roman" w:cs="Times New Roman"/>
          <w:color w:val="auto"/>
          <w:sz w:val="21"/>
          <w:szCs w:val="21"/>
          <w:lang w:val="en-US"/>
        </w:rPr>
      </w:pPr>
    </w:p>
    <w:p w14:paraId="1CA76F18" w14:textId="77777777" w:rsidR="00586DA0" w:rsidRPr="00553674" w:rsidRDefault="00586DA0" w:rsidP="00586DA0">
      <w:pPr>
        <w:pStyle w:val="Default"/>
        <w:jc w:val="both"/>
        <w:rPr>
          <w:rFonts w:ascii="Times New Roman" w:hAnsi="Times New Roman" w:cs="Times New Roman"/>
          <w:b/>
          <w:color w:val="auto"/>
          <w:sz w:val="21"/>
          <w:szCs w:val="21"/>
        </w:rPr>
      </w:pPr>
      <w:r w:rsidRPr="00553674">
        <w:rPr>
          <w:rFonts w:ascii="Times New Roman" w:hAnsi="Times New Roman" w:cs="Times New Roman"/>
          <w:b/>
          <w:color w:val="auto"/>
          <w:sz w:val="21"/>
          <w:szCs w:val="21"/>
        </w:rPr>
        <w:t>Kontakt dla mediów w sprawie działalności Instytutu:</w:t>
      </w:r>
    </w:p>
    <w:p w14:paraId="5E5DBE37" w14:textId="77777777" w:rsidR="00586DA0" w:rsidRPr="009C2296" w:rsidRDefault="00586DA0" w:rsidP="00586DA0">
      <w:pPr>
        <w:pStyle w:val="Default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9C2296">
        <w:rPr>
          <w:rFonts w:ascii="Times New Roman" w:hAnsi="Times New Roman" w:cs="Times New Roman"/>
          <w:color w:val="auto"/>
          <w:sz w:val="21"/>
          <w:szCs w:val="21"/>
        </w:rPr>
        <w:t>Agnieszka Szczygielska, Kierownik Ośrodka Promocji i Wdrażana</w:t>
      </w:r>
    </w:p>
    <w:p w14:paraId="4D571D4B" w14:textId="77777777" w:rsidR="00586DA0" w:rsidRPr="009C2296" w:rsidRDefault="00586DA0" w:rsidP="00586DA0">
      <w:pPr>
        <w:pStyle w:val="Default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9C2296">
        <w:rPr>
          <w:rFonts w:ascii="Times New Roman" w:hAnsi="Times New Roman" w:cs="Times New Roman"/>
          <w:color w:val="auto"/>
          <w:sz w:val="21"/>
          <w:szCs w:val="21"/>
        </w:rPr>
        <w:t>Centralny Instytut Ochrony Pracy – Państwowy Instytut Badawczy</w:t>
      </w:r>
    </w:p>
    <w:p w14:paraId="220BB3DE" w14:textId="255216AD" w:rsidR="00586DA0" w:rsidRDefault="00586DA0" w:rsidP="00586DA0">
      <w:pPr>
        <w:pStyle w:val="Default"/>
        <w:jc w:val="both"/>
        <w:rPr>
          <w:rFonts w:ascii="Times New Roman" w:hAnsi="Times New Roman" w:cs="Times New Roman"/>
          <w:color w:val="auto"/>
          <w:sz w:val="21"/>
          <w:szCs w:val="21"/>
          <w:lang w:val="en-US"/>
        </w:rPr>
      </w:pPr>
      <w:r w:rsidRPr="009C2296">
        <w:rPr>
          <w:rFonts w:ascii="Times New Roman" w:hAnsi="Times New Roman" w:cs="Times New Roman"/>
          <w:color w:val="auto"/>
          <w:sz w:val="21"/>
          <w:szCs w:val="21"/>
          <w:lang w:val="en-US"/>
        </w:rPr>
        <w:t xml:space="preserve">e-mail: </w:t>
      </w:r>
      <w:r w:rsidR="00082D70" w:rsidRPr="00553674">
        <w:t>agnieszka.szczygielska@ciop.pl</w:t>
      </w:r>
      <w:r w:rsidRPr="00544F09">
        <w:rPr>
          <w:rStyle w:val="Hipercze"/>
          <w:rFonts w:ascii="Times New Roman" w:hAnsi="Times New Roman" w:cs="Times New Roman"/>
          <w:color w:val="auto"/>
          <w:sz w:val="21"/>
          <w:szCs w:val="21"/>
          <w:u w:val="none"/>
          <w:lang w:val="en-US"/>
        </w:rPr>
        <w:t xml:space="preserve">, </w:t>
      </w:r>
      <w:r w:rsidRPr="00544F09">
        <w:rPr>
          <w:rFonts w:ascii="Times New Roman" w:hAnsi="Times New Roman" w:cs="Times New Roman"/>
          <w:color w:val="auto"/>
          <w:sz w:val="21"/>
          <w:szCs w:val="21"/>
          <w:lang w:val="en-US"/>
        </w:rPr>
        <w:t>te</w:t>
      </w:r>
      <w:r w:rsidRPr="009C2296">
        <w:rPr>
          <w:rFonts w:ascii="Times New Roman" w:hAnsi="Times New Roman" w:cs="Times New Roman"/>
          <w:color w:val="auto"/>
          <w:sz w:val="21"/>
          <w:szCs w:val="21"/>
          <w:lang w:val="en-US"/>
        </w:rPr>
        <w:t>l. 22 623 36 86</w:t>
      </w:r>
    </w:p>
    <w:p w14:paraId="36001B86" w14:textId="77777777" w:rsidR="00586DA0" w:rsidRDefault="00586DA0" w:rsidP="00586DA0">
      <w:pPr>
        <w:pStyle w:val="Default"/>
        <w:jc w:val="both"/>
        <w:rPr>
          <w:rFonts w:ascii="Times New Roman" w:hAnsi="Times New Roman" w:cs="Times New Roman"/>
          <w:color w:val="auto"/>
          <w:sz w:val="21"/>
          <w:szCs w:val="21"/>
          <w:lang w:val="en-US"/>
        </w:rPr>
      </w:pPr>
    </w:p>
    <w:p w14:paraId="3D2CAF48" w14:textId="77777777" w:rsidR="00A637AB" w:rsidRPr="00A637AB" w:rsidRDefault="00D543A8" w:rsidP="00A637AB">
      <w:pPr>
        <w:pStyle w:val="Default"/>
        <w:jc w:val="both"/>
        <w:rPr>
          <w:rFonts w:ascii="Times New Roman" w:hAnsi="Times New Roman" w:cs="Times New Roman"/>
          <w:color w:val="auto"/>
          <w:sz w:val="21"/>
          <w:szCs w:val="21"/>
          <w:lang w:val="en-US"/>
        </w:rPr>
      </w:pPr>
      <w:hyperlink r:id="rId12" w:history="1">
        <w:r w:rsidR="00A637AB" w:rsidRPr="00EF5318">
          <w:rPr>
            <w:rStyle w:val="Hipercze"/>
            <w:rFonts w:ascii="Times New Roman" w:hAnsi="Times New Roman" w:cs="Times New Roman"/>
            <w:sz w:val="21"/>
            <w:szCs w:val="21"/>
            <w:lang w:val="en-US"/>
          </w:rPr>
          <w:t>www.ciop.pl</w:t>
        </w:r>
      </w:hyperlink>
    </w:p>
    <w:sectPr w:rsidR="00A637AB" w:rsidRPr="00A637AB" w:rsidSect="00D87F2A">
      <w:headerReference w:type="default" r:id="rId13"/>
      <w:footnotePr>
        <w:numFmt w:val="chicago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BFD53F" w14:textId="77777777" w:rsidR="00D543A8" w:rsidRDefault="00D543A8" w:rsidP="0044090C">
      <w:pPr>
        <w:spacing w:after="0" w:line="240" w:lineRule="auto"/>
      </w:pPr>
      <w:r>
        <w:separator/>
      </w:r>
    </w:p>
  </w:endnote>
  <w:endnote w:type="continuationSeparator" w:id="0">
    <w:p w14:paraId="234BA7BA" w14:textId="77777777" w:rsidR="00D543A8" w:rsidRDefault="00D543A8" w:rsidP="00440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4F781B" w14:textId="77777777" w:rsidR="00D543A8" w:rsidRDefault="00D543A8" w:rsidP="0044090C">
      <w:pPr>
        <w:spacing w:after="0" w:line="240" w:lineRule="auto"/>
      </w:pPr>
      <w:r>
        <w:separator/>
      </w:r>
    </w:p>
  </w:footnote>
  <w:footnote w:type="continuationSeparator" w:id="0">
    <w:p w14:paraId="7D056059" w14:textId="77777777" w:rsidR="00D543A8" w:rsidRDefault="00D543A8" w:rsidP="0044090C">
      <w:pPr>
        <w:spacing w:after="0" w:line="240" w:lineRule="auto"/>
      </w:pPr>
      <w:r>
        <w:continuationSeparator/>
      </w:r>
    </w:p>
  </w:footnote>
  <w:footnote w:id="1">
    <w:p w14:paraId="640B7054" w14:textId="54D0AE84" w:rsidR="00764954" w:rsidRDefault="00764954" w:rsidP="00553674">
      <w:pPr>
        <w:pStyle w:val="Tekstprzypisudolnego"/>
        <w:jc w:val="both"/>
      </w:pPr>
      <w:r>
        <w:rPr>
          <w:rStyle w:val="Odwoanieprzypisudolnego"/>
        </w:rPr>
        <w:footnoteRef/>
      </w:r>
      <w:r w:rsidRPr="00976E8A">
        <w:rPr>
          <w:sz w:val="18"/>
          <w:szCs w:val="18"/>
        </w:rPr>
        <w:t>Z</w:t>
      </w:r>
      <w:r w:rsidR="00857638">
        <w:rPr>
          <w:rFonts w:cstheme="minorHAnsi"/>
          <w:sz w:val="18"/>
          <w:szCs w:val="18"/>
        </w:rPr>
        <w:t>godnie z rozporządzeniem</w:t>
      </w:r>
      <w:r w:rsidRPr="00976E8A">
        <w:rPr>
          <w:rFonts w:cstheme="minorHAnsi"/>
          <w:sz w:val="18"/>
          <w:szCs w:val="18"/>
        </w:rPr>
        <w:t xml:space="preserve"> w sprawie bhp przy pracach związanych z ekspozycją na promieniowanie optyczne z dnia 27 maja 2010 r. (Dz.U. 2010 </w:t>
      </w:r>
      <w:r>
        <w:rPr>
          <w:rFonts w:cstheme="minorHAnsi"/>
          <w:sz w:val="18"/>
          <w:szCs w:val="18"/>
        </w:rPr>
        <w:t>N</w:t>
      </w:r>
      <w:r w:rsidRPr="00976E8A">
        <w:rPr>
          <w:rFonts w:cstheme="minorHAnsi"/>
          <w:sz w:val="18"/>
          <w:szCs w:val="18"/>
        </w:rPr>
        <w:t>r 100</w:t>
      </w:r>
      <w:r>
        <w:rPr>
          <w:rFonts w:cstheme="minorHAnsi"/>
          <w:sz w:val="18"/>
          <w:szCs w:val="18"/>
        </w:rPr>
        <w:t>,</w:t>
      </w:r>
      <w:r w:rsidRPr="00976E8A">
        <w:rPr>
          <w:rFonts w:cstheme="minorHAnsi"/>
          <w:sz w:val="18"/>
          <w:szCs w:val="18"/>
        </w:rPr>
        <w:t xml:space="preserve"> poz. 643) i</w:t>
      </w:r>
      <w:r w:rsidR="00857638">
        <w:rPr>
          <w:rFonts w:cstheme="minorHAnsi"/>
          <w:sz w:val="18"/>
          <w:szCs w:val="18"/>
        </w:rPr>
        <w:t xml:space="preserve"> rozporządzeniem</w:t>
      </w:r>
      <w:r w:rsidRPr="00976E8A">
        <w:rPr>
          <w:rFonts w:cstheme="minorHAnsi"/>
          <w:sz w:val="18"/>
          <w:szCs w:val="18"/>
        </w:rPr>
        <w:t xml:space="preserve"> w sprawie najwyższych dopuszczalnych stężeń i natężeń czynników szkodliwych dla zdrowia w środowisku pracy z dnia 12 czerwca 2018 r. (Dz.U. poz. 1286 z późn. zm.)</w:t>
      </w:r>
      <w:r>
        <w:rPr>
          <w:rFonts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2437DA" w14:textId="77777777" w:rsidR="00586DA0" w:rsidRDefault="00586DA0">
    <w:pPr>
      <w:pStyle w:val="Nagwek"/>
    </w:pPr>
    <w:r>
      <w:t>Materiał prasowy</w:t>
    </w:r>
  </w:p>
  <w:p w14:paraId="247F7EC3" w14:textId="77777777" w:rsidR="00586DA0" w:rsidRDefault="00586DA0">
    <w:pPr>
      <w:pStyle w:val="Nagwek"/>
    </w:pPr>
    <w:r>
      <w:t>19.06.2023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972BA"/>
    <w:multiLevelType w:val="multilevel"/>
    <w:tmpl w:val="37D40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A8660C"/>
    <w:multiLevelType w:val="multilevel"/>
    <w:tmpl w:val="4FDC2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2375760"/>
    <w:multiLevelType w:val="hybridMultilevel"/>
    <w:tmpl w:val="95DCADD8"/>
    <w:lvl w:ilvl="0" w:tplc="4F22629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593"/>
    <w:rsid w:val="000428FF"/>
    <w:rsid w:val="00082D70"/>
    <w:rsid w:val="0008528E"/>
    <w:rsid w:val="000A4DDF"/>
    <w:rsid w:val="001D74D3"/>
    <w:rsid w:val="00232E3E"/>
    <w:rsid w:val="002560E3"/>
    <w:rsid w:val="002A18E9"/>
    <w:rsid w:val="002B247E"/>
    <w:rsid w:val="002F293C"/>
    <w:rsid w:val="003104EE"/>
    <w:rsid w:val="00324610"/>
    <w:rsid w:val="00327C23"/>
    <w:rsid w:val="00376685"/>
    <w:rsid w:val="003954D7"/>
    <w:rsid w:val="003A1C60"/>
    <w:rsid w:val="003E1CAE"/>
    <w:rsid w:val="0044090C"/>
    <w:rsid w:val="00532328"/>
    <w:rsid w:val="00544F09"/>
    <w:rsid w:val="00553674"/>
    <w:rsid w:val="00586DA0"/>
    <w:rsid w:val="005F6438"/>
    <w:rsid w:val="00670593"/>
    <w:rsid w:val="00677CBE"/>
    <w:rsid w:val="006D1C9E"/>
    <w:rsid w:val="006F6066"/>
    <w:rsid w:val="00764954"/>
    <w:rsid w:val="007A0416"/>
    <w:rsid w:val="007B49DD"/>
    <w:rsid w:val="0080141B"/>
    <w:rsid w:val="00857638"/>
    <w:rsid w:val="0086738C"/>
    <w:rsid w:val="00882269"/>
    <w:rsid w:val="008D7A37"/>
    <w:rsid w:val="009046DC"/>
    <w:rsid w:val="009253C8"/>
    <w:rsid w:val="0093663C"/>
    <w:rsid w:val="00952976"/>
    <w:rsid w:val="0096681E"/>
    <w:rsid w:val="00976F32"/>
    <w:rsid w:val="00977F28"/>
    <w:rsid w:val="009E1AC5"/>
    <w:rsid w:val="009F4B0D"/>
    <w:rsid w:val="009F5FF7"/>
    <w:rsid w:val="00A46FE6"/>
    <w:rsid w:val="00A637AB"/>
    <w:rsid w:val="00A7349D"/>
    <w:rsid w:val="00A93593"/>
    <w:rsid w:val="00A93A1D"/>
    <w:rsid w:val="00AB7B55"/>
    <w:rsid w:val="00AD0F89"/>
    <w:rsid w:val="00AD4341"/>
    <w:rsid w:val="00AE3C4C"/>
    <w:rsid w:val="00B4635D"/>
    <w:rsid w:val="00B54304"/>
    <w:rsid w:val="00B7097F"/>
    <w:rsid w:val="00CA76A3"/>
    <w:rsid w:val="00CB7F6A"/>
    <w:rsid w:val="00D543A8"/>
    <w:rsid w:val="00D87F2A"/>
    <w:rsid w:val="00DC4615"/>
    <w:rsid w:val="00E14BED"/>
    <w:rsid w:val="00EA1003"/>
    <w:rsid w:val="00EA4FA2"/>
    <w:rsid w:val="00EA7390"/>
    <w:rsid w:val="00ED6396"/>
    <w:rsid w:val="00F132B8"/>
    <w:rsid w:val="00F15E01"/>
    <w:rsid w:val="00FB6EB5"/>
    <w:rsid w:val="00FC3482"/>
    <w:rsid w:val="00FC5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B457E"/>
  <w15:chartTrackingRefBased/>
  <w15:docId w15:val="{00F6512B-A349-43EF-AF33-7D6793C27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9529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70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D74D3"/>
    <w:pPr>
      <w:ind w:left="720"/>
      <w:contextualSpacing/>
    </w:pPr>
  </w:style>
  <w:style w:type="character" w:customStyle="1" w:styleId="x193iq5w">
    <w:name w:val="x193iq5w"/>
    <w:basedOn w:val="Domylnaczcionkaakapitu"/>
    <w:rsid w:val="003A1C60"/>
  </w:style>
  <w:style w:type="character" w:customStyle="1" w:styleId="Nagwek1Znak">
    <w:name w:val="Nagłówek 1 Znak"/>
    <w:basedOn w:val="Domylnaczcionkaakapitu"/>
    <w:link w:val="Nagwek1"/>
    <w:uiPriority w:val="9"/>
    <w:rsid w:val="0095297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Pogrubienie">
    <w:name w:val="Strong"/>
    <w:basedOn w:val="Domylnaczcionkaakapitu"/>
    <w:uiPriority w:val="22"/>
    <w:qFormat/>
    <w:rsid w:val="00F15E01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4090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4090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4090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86D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6DA0"/>
  </w:style>
  <w:style w:type="paragraph" w:styleId="Stopka">
    <w:name w:val="footer"/>
    <w:basedOn w:val="Normalny"/>
    <w:link w:val="StopkaZnak"/>
    <w:uiPriority w:val="99"/>
    <w:unhideWhenUsed/>
    <w:rsid w:val="00586D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6DA0"/>
  </w:style>
  <w:style w:type="character" w:customStyle="1" w:styleId="rvts18">
    <w:name w:val="rvts18"/>
    <w:basedOn w:val="Domylnaczcionkaakapitu"/>
    <w:rsid w:val="00586DA0"/>
  </w:style>
  <w:style w:type="paragraph" w:customStyle="1" w:styleId="Default">
    <w:name w:val="Default"/>
    <w:rsid w:val="00586DA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Hipercze">
    <w:name w:val="Hyperlink"/>
    <w:uiPriority w:val="99"/>
    <w:unhideWhenUsed/>
    <w:rsid w:val="00586DA0"/>
    <w:rPr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1C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1C9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1C9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1C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1C9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1C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1C9E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082D7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78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93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5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iop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E46476-0B52-4339-BD15-D24426E9A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1040</Words>
  <Characters>6243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2</cp:revision>
  <dcterms:created xsi:type="dcterms:W3CDTF">2023-06-19T09:43:00Z</dcterms:created>
  <dcterms:modified xsi:type="dcterms:W3CDTF">2023-06-19T09:43:00Z</dcterms:modified>
</cp:coreProperties>
</file>