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641999" w:rsidRPr="00641999">
        <w:rPr>
          <w:rFonts w:ascii="Times New Roman" w:hAnsi="Times New Roman"/>
          <w:b/>
          <w:sz w:val="24"/>
          <w:szCs w:val="24"/>
        </w:rPr>
        <w:t xml:space="preserve"> </w:t>
      </w:r>
      <w:r w:rsidR="009E5CE1" w:rsidRPr="009E5CE1">
        <w:rPr>
          <w:rFonts w:ascii="Times New Roman" w:hAnsi="Times New Roman"/>
          <w:b/>
          <w:sz w:val="20"/>
          <w:szCs w:val="20"/>
        </w:rPr>
        <w:t>Wykonanie systemu przeznaczonego do kontrolowanego (hasłem dostępu) udostępniania w Internecie, zarządzania i edycji interaktywnych ćwiczeń komputerowych</w:t>
      </w:r>
      <w:r w:rsidR="00983C21" w:rsidRPr="00983C21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A4" w:rsidRDefault="00D275A4">
      <w:pPr>
        <w:spacing w:after="0" w:line="240" w:lineRule="auto"/>
      </w:pPr>
      <w:r>
        <w:separator/>
      </w:r>
    </w:p>
  </w:endnote>
  <w:endnote w:type="continuationSeparator" w:id="0">
    <w:p w:rsidR="00D275A4" w:rsidRDefault="00D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A4" w:rsidRDefault="00D275A4">
      <w:pPr>
        <w:spacing w:after="0" w:line="240" w:lineRule="auto"/>
      </w:pPr>
      <w:r>
        <w:separator/>
      </w:r>
    </w:p>
  </w:footnote>
  <w:footnote w:type="continuationSeparator" w:id="0">
    <w:p w:rsidR="00D275A4" w:rsidRDefault="00D2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D275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D275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41999"/>
    <w:rsid w:val="006C15B9"/>
    <w:rsid w:val="007E3973"/>
    <w:rsid w:val="008526DF"/>
    <w:rsid w:val="008C3644"/>
    <w:rsid w:val="00945355"/>
    <w:rsid w:val="00983C21"/>
    <w:rsid w:val="009B36D3"/>
    <w:rsid w:val="009E5403"/>
    <w:rsid w:val="009E5CE1"/>
    <w:rsid w:val="00BB5039"/>
    <w:rsid w:val="00C61BE7"/>
    <w:rsid w:val="00C8579C"/>
    <w:rsid w:val="00C97E0A"/>
    <w:rsid w:val="00D275A4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ADBAE8-ECC7-4641-A137-F4F14EB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19</cp:revision>
  <dcterms:created xsi:type="dcterms:W3CDTF">2019-07-17T13:17:00Z</dcterms:created>
  <dcterms:modified xsi:type="dcterms:W3CDTF">2021-08-13T12:48:00Z</dcterms:modified>
</cp:coreProperties>
</file>