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11" w:rsidRPr="00792425" w:rsidRDefault="0027098D" w:rsidP="004C534A">
      <w:pPr>
        <w:keepNext/>
        <w:spacing w:after="0" w:line="240" w:lineRule="auto"/>
        <w:jc w:val="right"/>
        <w:outlineLvl w:val="8"/>
        <w:rPr>
          <w:rFonts w:ascii="Arial" w:hAnsi="Arial" w:cs="Arial"/>
          <w:b/>
          <w:sz w:val="24"/>
          <w:szCs w:val="24"/>
        </w:rPr>
      </w:pPr>
      <w:r w:rsidRPr="00792425">
        <w:rPr>
          <w:rFonts w:ascii="Arial" w:hAnsi="Arial" w:cs="Arial"/>
          <w:b/>
          <w:sz w:val="24"/>
          <w:szCs w:val="24"/>
        </w:rPr>
        <w:t xml:space="preserve">Załącznik nr </w:t>
      </w:r>
      <w:r w:rsidR="00D24299" w:rsidRPr="00792425">
        <w:rPr>
          <w:rFonts w:ascii="Arial" w:hAnsi="Arial" w:cs="Arial"/>
          <w:b/>
          <w:sz w:val="24"/>
          <w:szCs w:val="24"/>
        </w:rPr>
        <w:t>2</w:t>
      </w:r>
      <w:r w:rsidR="00DE5CD9">
        <w:rPr>
          <w:rFonts w:ascii="Arial" w:hAnsi="Arial" w:cs="Arial"/>
          <w:b/>
          <w:sz w:val="24"/>
          <w:szCs w:val="24"/>
        </w:rPr>
        <w:t xml:space="preserve"> do S</w:t>
      </w:r>
      <w:r w:rsidRPr="00792425">
        <w:rPr>
          <w:rFonts w:ascii="Arial" w:hAnsi="Arial" w:cs="Arial"/>
          <w:b/>
          <w:sz w:val="24"/>
          <w:szCs w:val="24"/>
        </w:rPr>
        <w:t>WZ</w:t>
      </w:r>
    </w:p>
    <w:p w:rsidR="00A430EF" w:rsidRPr="00792425" w:rsidRDefault="00A430EF" w:rsidP="0027098D">
      <w:pPr>
        <w:spacing w:after="0" w:line="240" w:lineRule="auto"/>
        <w:ind w:left="354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6"/>
      </w:tblGrid>
      <w:tr w:rsidR="0027098D" w:rsidRPr="00792425" w:rsidTr="0059247E">
        <w:tc>
          <w:tcPr>
            <w:tcW w:w="9212" w:type="dxa"/>
            <w:shd w:val="clear" w:color="auto" w:fill="17365D"/>
          </w:tcPr>
          <w:p w:rsidR="0027098D" w:rsidRDefault="0027098D" w:rsidP="008F5718">
            <w:pPr>
              <w:spacing w:before="120" w:after="120" w:line="240" w:lineRule="auto"/>
              <w:jc w:val="center"/>
              <w:rPr>
                <w:rFonts w:ascii="Arial" w:hAnsi="Arial" w:cs="Arial"/>
                <w:b/>
                <w:sz w:val="32"/>
                <w:szCs w:val="32"/>
              </w:rPr>
            </w:pPr>
            <w:r w:rsidRPr="00792425">
              <w:rPr>
                <w:rFonts w:ascii="Arial" w:hAnsi="Arial" w:cs="Arial"/>
                <w:b/>
                <w:sz w:val="32"/>
                <w:szCs w:val="32"/>
              </w:rPr>
              <w:t xml:space="preserve">Formularz </w:t>
            </w:r>
            <w:r w:rsidR="008F5718">
              <w:rPr>
                <w:rFonts w:ascii="Arial" w:hAnsi="Arial" w:cs="Arial"/>
                <w:b/>
                <w:sz w:val="32"/>
                <w:szCs w:val="32"/>
              </w:rPr>
              <w:t>oferty</w:t>
            </w:r>
          </w:p>
          <w:p w:rsidR="008F5718" w:rsidRPr="00792425" w:rsidRDefault="008F5718" w:rsidP="00A430EF">
            <w:pPr>
              <w:spacing w:before="120" w:after="120" w:line="240" w:lineRule="auto"/>
              <w:jc w:val="center"/>
              <w:rPr>
                <w:b/>
                <w:sz w:val="32"/>
                <w:szCs w:val="32"/>
                <w:lang w:eastAsia="x-none"/>
              </w:rPr>
            </w:pPr>
            <w:r>
              <w:rPr>
                <w:rFonts w:ascii="Arial" w:hAnsi="Arial" w:cs="Arial"/>
                <w:b/>
                <w:sz w:val="32"/>
                <w:szCs w:val="32"/>
              </w:rPr>
              <w:t xml:space="preserve">Postępowanie nr </w:t>
            </w:r>
            <w:r w:rsidR="00B80340">
              <w:rPr>
                <w:rFonts w:ascii="Arial" w:hAnsi="Arial" w:cs="Arial"/>
                <w:b/>
                <w:sz w:val="32"/>
                <w:szCs w:val="32"/>
              </w:rPr>
              <w:t>NK/ZP-1</w:t>
            </w:r>
            <w:r w:rsidR="006417E7">
              <w:rPr>
                <w:rFonts w:ascii="Arial" w:hAnsi="Arial" w:cs="Arial"/>
                <w:b/>
                <w:sz w:val="32"/>
                <w:szCs w:val="32"/>
              </w:rPr>
              <w:t>/2021</w:t>
            </w:r>
          </w:p>
        </w:tc>
      </w:tr>
    </w:tbl>
    <w:p w:rsidR="0027098D" w:rsidRPr="00792425" w:rsidRDefault="0027098D" w:rsidP="0027098D">
      <w:pPr>
        <w:pStyle w:val="Nagwek8"/>
        <w:jc w:val="center"/>
        <w:rPr>
          <w:rFonts w:ascii="Arial" w:hAnsi="Arial" w:cs="Arial"/>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5548"/>
      </w:tblGrid>
      <w:tr w:rsidR="0027098D" w:rsidRPr="00792425" w:rsidTr="0059247E">
        <w:tc>
          <w:tcPr>
            <w:tcW w:w="9273" w:type="dxa"/>
            <w:gridSpan w:val="2"/>
          </w:tcPr>
          <w:p w:rsidR="0027098D" w:rsidRPr="00792425" w:rsidRDefault="0027098D" w:rsidP="0059247E">
            <w:pPr>
              <w:spacing w:before="120" w:after="0" w:line="240" w:lineRule="auto"/>
              <w:rPr>
                <w:rFonts w:ascii="Arial" w:hAnsi="Arial" w:cs="Arial"/>
                <w:sz w:val="20"/>
                <w:szCs w:val="20"/>
              </w:rPr>
            </w:pPr>
            <w:r w:rsidRPr="00792425">
              <w:rPr>
                <w:rFonts w:ascii="Arial" w:hAnsi="Arial" w:cs="Arial"/>
                <w:sz w:val="20"/>
                <w:szCs w:val="20"/>
              </w:rPr>
              <w:t xml:space="preserve">Nazwa </w:t>
            </w:r>
            <w:r w:rsidR="00B80340">
              <w:rPr>
                <w:rFonts w:ascii="Arial" w:hAnsi="Arial" w:cs="Arial"/>
                <w:sz w:val="20"/>
                <w:szCs w:val="20"/>
              </w:rPr>
              <w:t xml:space="preserve">albo imię i nazwisko </w:t>
            </w:r>
            <w:r w:rsidRPr="00792425">
              <w:rPr>
                <w:rFonts w:ascii="Arial" w:hAnsi="Arial" w:cs="Arial"/>
                <w:sz w:val="20"/>
                <w:szCs w:val="20"/>
              </w:rPr>
              <w:t>Wykonawcy/Wykonawców w przypadku oferty wspólnej:</w:t>
            </w:r>
          </w:p>
          <w:p w:rsidR="0027098D" w:rsidRPr="00792425" w:rsidRDefault="0027098D" w:rsidP="0059247E">
            <w:pPr>
              <w:spacing w:before="120" w:after="0" w:line="240" w:lineRule="auto"/>
              <w:rPr>
                <w:rFonts w:ascii="Arial" w:hAnsi="Arial" w:cs="Arial"/>
                <w:sz w:val="20"/>
                <w:szCs w:val="20"/>
              </w:rPr>
            </w:pPr>
            <w:r w:rsidRPr="00792425">
              <w:rPr>
                <w:rFonts w:ascii="Arial" w:hAnsi="Arial" w:cs="Arial"/>
                <w:sz w:val="20"/>
                <w:szCs w:val="20"/>
              </w:rPr>
              <w:t>……………………………………………………………………………………………………………………….</w:t>
            </w:r>
          </w:p>
        </w:tc>
      </w:tr>
      <w:tr w:rsidR="0027098D" w:rsidRPr="00792425" w:rsidTr="0059247E">
        <w:tc>
          <w:tcPr>
            <w:tcW w:w="9273" w:type="dxa"/>
            <w:gridSpan w:val="2"/>
          </w:tcPr>
          <w:p w:rsidR="0027098D" w:rsidRPr="00792425" w:rsidRDefault="00B80340" w:rsidP="0059247E">
            <w:pPr>
              <w:spacing w:before="120" w:after="0" w:line="240" w:lineRule="auto"/>
              <w:rPr>
                <w:rFonts w:ascii="Arial" w:hAnsi="Arial" w:cs="Arial"/>
                <w:sz w:val="20"/>
                <w:szCs w:val="20"/>
              </w:rPr>
            </w:pPr>
            <w:r>
              <w:rPr>
                <w:rFonts w:ascii="Arial" w:hAnsi="Arial" w:cs="Arial"/>
                <w:sz w:val="20"/>
                <w:szCs w:val="20"/>
              </w:rPr>
              <w:t>S</w:t>
            </w:r>
            <w:r w:rsidR="0027098D" w:rsidRPr="00792425">
              <w:rPr>
                <w:rFonts w:ascii="Arial" w:hAnsi="Arial" w:cs="Arial"/>
                <w:sz w:val="20"/>
                <w:szCs w:val="20"/>
              </w:rPr>
              <w:t>iedziba</w:t>
            </w:r>
            <w:r>
              <w:rPr>
                <w:rFonts w:ascii="Arial" w:hAnsi="Arial" w:cs="Arial"/>
                <w:sz w:val="20"/>
                <w:szCs w:val="20"/>
              </w:rPr>
              <w:t xml:space="preserve"> albo miejsce zamieszkania i adres Wykonawcy</w:t>
            </w:r>
            <w:r w:rsidR="0027098D" w:rsidRPr="00792425">
              <w:rPr>
                <w:rStyle w:val="Odwoanieprzypisudolnego"/>
                <w:rFonts w:ascii="Arial" w:hAnsi="Arial" w:cs="Arial"/>
                <w:sz w:val="20"/>
                <w:szCs w:val="20"/>
              </w:rPr>
              <w:footnoteReference w:id="1"/>
            </w:r>
            <w:r w:rsidR="0027098D" w:rsidRPr="00792425">
              <w:rPr>
                <w:rFonts w:ascii="Arial" w:hAnsi="Arial" w:cs="Arial"/>
                <w:sz w:val="20"/>
                <w:szCs w:val="20"/>
              </w:rPr>
              <w:t>:</w:t>
            </w:r>
            <w:r>
              <w:rPr>
                <w:rFonts w:ascii="Arial" w:hAnsi="Arial" w:cs="Arial"/>
                <w:sz w:val="20"/>
                <w:szCs w:val="20"/>
              </w:rPr>
              <w:t xml:space="preserve"> …………………………………….</w:t>
            </w:r>
            <w:r w:rsidR="0027098D" w:rsidRPr="00792425">
              <w:rPr>
                <w:rFonts w:ascii="Arial" w:hAnsi="Arial" w:cs="Arial"/>
                <w:sz w:val="20"/>
                <w:szCs w:val="20"/>
              </w:rPr>
              <w:t>……………</w:t>
            </w:r>
          </w:p>
          <w:p w:rsidR="0027098D" w:rsidRPr="00792425" w:rsidRDefault="0027098D" w:rsidP="0059247E">
            <w:pPr>
              <w:spacing w:before="120" w:after="0" w:line="240" w:lineRule="auto"/>
              <w:rPr>
                <w:rFonts w:ascii="Arial" w:hAnsi="Arial" w:cs="Arial"/>
                <w:sz w:val="20"/>
                <w:szCs w:val="20"/>
              </w:rPr>
            </w:pPr>
            <w:r w:rsidRPr="00792425">
              <w:rPr>
                <w:rFonts w:ascii="Arial" w:hAnsi="Arial" w:cs="Arial"/>
                <w:sz w:val="20"/>
                <w:szCs w:val="20"/>
              </w:rPr>
              <w:t>……………………….………………………………………………………………………………………….......</w:t>
            </w:r>
          </w:p>
        </w:tc>
      </w:tr>
      <w:tr w:rsidR="0027098D" w:rsidRPr="00792425" w:rsidTr="00B80340">
        <w:tc>
          <w:tcPr>
            <w:tcW w:w="3686" w:type="dxa"/>
          </w:tcPr>
          <w:p w:rsidR="0027098D" w:rsidRPr="00792425" w:rsidRDefault="000A45F5" w:rsidP="0059247E">
            <w:pPr>
              <w:spacing w:before="120" w:after="0" w:line="240" w:lineRule="auto"/>
              <w:rPr>
                <w:rFonts w:ascii="Arial" w:hAnsi="Arial" w:cs="Arial"/>
                <w:sz w:val="20"/>
                <w:szCs w:val="20"/>
              </w:rPr>
            </w:pPr>
            <w:r w:rsidRPr="00792425">
              <w:rPr>
                <w:rFonts w:ascii="Arial" w:hAnsi="Arial" w:cs="Arial"/>
                <w:sz w:val="20"/>
                <w:szCs w:val="20"/>
              </w:rPr>
              <w:t>Numer KRS (jeśli dotyczy)</w:t>
            </w:r>
          </w:p>
        </w:tc>
        <w:tc>
          <w:tcPr>
            <w:tcW w:w="5587" w:type="dxa"/>
          </w:tcPr>
          <w:p w:rsidR="0027098D" w:rsidRPr="00792425" w:rsidRDefault="0027098D" w:rsidP="0059247E">
            <w:pPr>
              <w:spacing w:before="120" w:after="0" w:line="240" w:lineRule="auto"/>
              <w:rPr>
                <w:rFonts w:ascii="Arial" w:hAnsi="Arial" w:cs="Arial"/>
                <w:sz w:val="20"/>
                <w:szCs w:val="20"/>
              </w:rPr>
            </w:pPr>
          </w:p>
        </w:tc>
      </w:tr>
      <w:tr w:rsidR="0027098D" w:rsidRPr="00792425" w:rsidTr="00B80340">
        <w:tc>
          <w:tcPr>
            <w:tcW w:w="3686" w:type="dxa"/>
          </w:tcPr>
          <w:p w:rsidR="0027098D" w:rsidRPr="00792425" w:rsidRDefault="0027098D" w:rsidP="0059247E">
            <w:pPr>
              <w:spacing w:before="120" w:after="0" w:line="240" w:lineRule="auto"/>
              <w:rPr>
                <w:rFonts w:ascii="Arial" w:hAnsi="Arial" w:cs="Arial"/>
                <w:sz w:val="20"/>
                <w:szCs w:val="20"/>
              </w:rPr>
            </w:pPr>
            <w:r w:rsidRPr="00792425">
              <w:rPr>
                <w:rFonts w:ascii="Arial" w:hAnsi="Arial" w:cs="Arial"/>
                <w:sz w:val="20"/>
                <w:szCs w:val="20"/>
              </w:rPr>
              <w:t>NIP:</w:t>
            </w:r>
          </w:p>
        </w:tc>
        <w:tc>
          <w:tcPr>
            <w:tcW w:w="5587" w:type="dxa"/>
          </w:tcPr>
          <w:p w:rsidR="0027098D" w:rsidRPr="00792425" w:rsidRDefault="0027098D" w:rsidP="0059247E">
            <w:pPr>
              <w:spacing w:before="120" w:after="0" w:line="240" w:lineRule="auto"/>
              <w:rPr>
                <w:rFonts w:ascii="Arial" w:hAnsi="Arial" w:cs="Arial"/>
                <w:sz w:val="20"/>
                <w:szCs w:val="20"/>
              </w:rPr>
            </w:pPr>
          </w:p>
        </w:tc>
      </w:tr>
      <w:tr w:rsidR="00B80340" w:rsidRPr="00792425" w:rsidTr="00B80340">
        <w:tc>
          <w:tcPr>
            <w:tcW w:w="3686" w:type="dxa"/>
          </w:tcPr>
          <w:p w:rsidR="00B80340" w:rsidRPr="00792425" w:rsidRDefault="00B80340" w:rsidP="0059247E">
            <w:pPr>
              <w:spacing w:before="120" w:after="0" w:line="240" w:lineRule="auto"/>
              <w:jc w:val="both"/>
              <w:rPr>
                <w:rFonts w:ascii="Arial" w:hAnsi="Arial" w:cs="Arial"/>
                <w:sz w:val="20"/>
                <w:szCs w:val="20"/>
              </w:rPr>
            </w:pPr>
            <w:r>
              <w:rPr>
                <w:rFonts w:ascii="Arial" w:hAnsi="Arial" w:cs="Arial"/>
                <w:sz w:val="20"/>
                <w:szCs w:val="20"/>
              </w:rPr>
              <w:t>REGON:</w:t>
            </w:r>
          </w:p>
        </w:tc>
        <w:tc>
          <w:tcPr>
            <w:tcW w:w="5587" w:type="dxa"/>
          </w:tcPr>
          <w:p w:rsidR="00B80340" w:rsidRPr="00792425" w:rsidRDefault="00B80340" w:rsidP="00B80340">
            <w:pPr>
              <w:spacing w:before="120" w:after="0" w:line="240" w:lineRule="auto"/>
              <w:rPr>
                <w:rFonts w:ascii="Arial" w:hAnsi="Arial" w:cs="Arial"/>
                <w:sz w:val="18"/>
                <w:szCs w:val="18"/>
              </w:rPr>
            </w:pPr>
          </w:p>
        </w:tc>
      </w:tr>
      <w:tr w:rsidR="00B80340" w:rsidRPr="00792425" w:rsidTr="00B80340">
        <w:tc>
          <w:tcPr>
            <w:tcW w:w="3686" w:type="dxa"/>
          </w:tcPr>
          <w:p w:rsidR="00B80340" w:rsidRPr="00792425" w:rsidRDefault="00B80340" w:rsidP="0059247E">
            <w:pPr>
              <w:spacing w:before="120" w:after="0" w:line="240" w:lineRule="auto"/>
              <w:jc w:val="both"/>
              <w:rPr>
                <w:rFonts w:ascii="Arial" w:hAnsi="Arial" w:cs="Arial"/>
                <w:sz w:val="20"/>
                <w:szCs w:val="20"/>
              </w:rPr>
            </w:pPr>
            <w:r>
              <w:rPr>
                <w:rFonts w:ascii="Arial" w:hAnsi="Arial" w:cs="Arial"/>
                <w:sz w:val="20"/>
                <w:szCs w:val="20"/>
              </w:rPr>
              <w:t>Dane teleadresowe, na które należy przekazywać korespondencję związaną z niniejszym postępowaniem</w:t>
            </w:r>
          </w:p>
        </w:tc>
        <w:tc>
          <w:tcPr>
            <w:tcW w:w="5587" w:type="dxa"/>
          </w:tcPr>
          <w:p w:rsidR="00B80340" w:rsidRDefault="00B80340" w:rsidP="00B80340">
            <w:pPr>
              <w:spacing w:before="120" w:after="0" w:line="240" w:lineRule="auto"/>
              <w:rPr>
                <w:rFonts w:ascii="Arial" w:hAnsi="Arial" w:cs="Arial"/>
                <w:sz w:val="18"/>
                <w:szCs w:val="18"/>
              </w:rPr>
            </w:pPr>
            <w:r>
              <w:rPr>
                <w:rFonts w:ascii="Arial" w:hAnsi="Arial" w:cs="Arial"/>
                <w:sz w:val="18"/>
                <w:szCs w:val="18"/>
              </w:rPr>
              <w:t>Adres korespondencyjny ……………………………………………….</w:t>
            </w:r>
          </w:p>
          <w:p w:rsidR="00B80340" w:rsidRDefault="00B80340" w:rsidP="00B80340">
            <w:pPr>
              <w:spacing w:before="120" w:after="0" w:line="240" w:lineRule="auto"/>
              <w:rPr>
                <w:rFonts w:ascii="Arial" w:hAnsi="Arial" w:cs="Arial"/>
                <w:sz w:val="18"/>
                <w:szCs w:val="18"/>
              </w:rPr>
            </w:pPr>
            <w:r>
              <w:rPr>
                <w:rFonts w:ascii="Arial" w:hAnsi="Arial" w:cs="Arial"/>
                <w:sz w:val="18"/>
                <w:szCs w:val="18"/>
              </w:rPr>
              <w:t>Numer telefonu …………………………………………………………..</w:t>
            </w:r>
          </w:p>
          <w:p w:rsidR="00B80340" w:rsidRPr="00792425" w:rsidRDefault="00B80340" w:rsidP="00B80340">
            <w:pPr>
              <w:spacing w:before="120" w:after="0" w:line="240" w:lineRule="auto"/>
              <w:rPr>
                <w:rFonts w:ascii="Arial" w:hAnsi="Arial" w:cs="Arial"/>
                <w:sz w:val="18"/>
                <w:szCs w:val="18"/>
              </w:rPr>
            </w:pPr>
            <w:r>
              <w:rPr>
                <w:rFonts w:ascii="Arial" w:hAnsi="Arial" w:cs="Arial"/>
                <w:sz w:val="18"/>
                <w:szCs w:val="18"/>
              </w:rPr>
              <w:t>e-mail: …………………………………………………………………….</w:t>
            </w:r>
          </w:p>
        </w:tc>
      </w:tr>
      <w:tr w:rsidR="0027098D" w:rsidRPr="00792425" w:rsidTr="00B80340">
        <w:tc>
          <w:tcPr>
            <w:tcW w:w="3686" w:type="dxa"/>
          </w:tcPr>
          <w:p w:rsidR="0027098D" w:rsidRPr="00792425" w:rsidRDefault="0027098D" w:rsidP="00B80340">
            <w:pPr>
              <w:spacing w:before="120" w:after="0" w:line="240" w:lineRule="auto"/>
              <w:jc w:val="both"/>
              <w:rPr>
                <w:rFonts w:ascii="Arial" w:hAnsi="Arial" w:cs="Arial"/>
                <w:sz w:val="20"/>
                <w:szCs w:val="20"/>
              </w:rPr>
            </w:pPr>
            <w:r w:rsidRPr="00792425">
              <w:rPr>
                <w:rFonts w:ascii="Arial" w:hAnsi="Arial" w:cs="Arial"/>
                <w:sz w:val="20"/>
                <w:szCs w:val="20"/>
              </w:rPr>
              <w:t xml:space="preserve">Osoba upoważniona do </w:t>
            </w:r>
            <w:r w:rsidR="00B80340">
              <w:rPr>
                <w:rFonts w:ascii="Arial" w:hAnsi="Arial" w:cs="Arial"/>
                <w:sz w:val="20"/>
                <w:szCs w:val="20"/>
              </w:rPr>
              <w:t>reprezentacji Wykonawcy/-ów i podpisująca ofertę</w:t>
            </w:r>
          </w:p>
        </w:tc>
        <w:tc>
          <w:tcPr>
            <w:tcW w:w="5587" w:type="dxa"/>
          </w:tcPr>
          <w:p w:rsidR="0027098D" w:rsidRPr="00B80340" w:rsidRDefault="0027098D" w:rsidP="00B80340">
            <w:pPr>
              <w:spacing w:before="120" w:after="0" w:line="240" w:lineRule="auto"/>
              <w:rPr>
                <w:rFonts w:ascii="Arial" w:hAnsi="Arial" w:cs="Arial"/>
                <w:sz w:val="18"/>
                <w:szCs w:val="18"/>
              </w:rPr>
            </w:pPr>
            <w:r w:rsidRPr="00792425">
              <w:rPr>
                <w:rFonts w:ascii="Arial" w:hAnsi="Arial" w:cs="Arial"/>
                <w:sz w:val="18"/>
                <w:szCs w:val="18"/>
              </w:rPr>
              <w:t>Imię i nazwisko: …………………………</w:t>
            </w:r>
            <w:r w:rsidR="00B80340">
              <w:rPr>
                <w:rFonts w:ascii="Arial" w:hAnsi="Arial" w:cs="Arial"/>
                <w:sz w:val="18"/>
                <w:szCs w:val="18"/>
              </w:rPr>
              <w:t>…………………………….</w:t>
            </w:r>
            <w:r w:rsidRPr="00792425">
              <w:rPr>
                <w:rFonts w:ascii="Arial" w:hAnsi="Arial" w:cs="Arial"/>
                <w:sz w:val="18"/>
                <w:szCs w:val="18"/>
              </w:rPr>
              <w:t>..</w:t>
            </w:r>
          </w:p>
        </w:tc>
      </w:tr>
      <w:tr w:rsidR="00B80340" w:rsidRPr="00792425" w:rsidTr="00B80340">
        <w:tc>
          <w:tcPr>
            <w:tcW w:w="3686" w:type="dxa"/>
          </w:tcPr>
          <w:p w:rsidR="00B80340" w:rsidRPr="00792425" w:rsidRDefault="00B80340" w:rsidP="0059247E">
            <w:pPr>
              <w:spacing w:after="0" w:line="240" w:lineRule="auto"/>
              <w:jc w:val="both"/>
              <w:rPr>
                <w:rFonts w:ascii="Arial" w:hAnsi="Arial" w:cs="Arial"/>
                <w:sz w:val="20"/>
                <w:szCs w:val="20"/>
              </w:rPr>
            </w:pPr>
            <w:r>
              <w:rPr>
                <w:rFonts w:ascii="Arial" w:hAnsi="Arial" w:cs="Arial"/>
                <w:sz w:val="20"/>
                <w:szCs w:val="20"/>
              </w:rPr>
              <w:t>Osoba odpowiedzialna za kontakty z Zamawiającym</w:t>
            </w:r>
          </w:p>
        </w:tc>
        <w:tc>
          <w:tcPr>
            <w:tcW w:w="5587" w:type="dxa"/>
          </w:tcPr>
          <w:p w:rsidR="00B80340" w:rsidRPr="00792425" w:rsidRDefault="00B80340" w:rsidP="0059247E">
            <w:pPr>
              <w:spacing w:before="120" w:after="0" w:line="240" w:lineRule="auto"/>
              <w:rPr>
                <w:rFonts w:ascii="Arial" w:hAnsi="Arial" w:cs="Arial"/>
                <w:sz w:val="18"/>
                <w:szCs w:val="18"/>
              </w:rPr>
            </w:pPr>
            <w:r w:rsidRPr="00792425">
              <w:rPr>
                <w:rFonts w:ascii="Arial" w:hAnsi="Arial" w:cs="Arial"/>
                <w:sz w:val="18"/>
                <w:szCs w:val="18"/>
              </w:rPr>
              <w:t>Imię i nazwisko: …………………………</w:t>
            </w:r>
            <w:r>
              <w:rPr>
                <w:rFonts w:ascii="Arial" w:hAnsi="Arial" w:cs="Arial"/>
                <w:sz w:val="18"/>
                <w:szCs w:val="18"/>
              </w:rPr>
              <w:t>…………………………….</w:t>
            </w:r>
            <w:r w:rsidRPr="00792425">
              <w:rPr>
                <w:rFonts w:ascii="Arial" w:hAnsi="Arial" w:cs="Arial"/>
                <w:sz w:val="18"/>
                <w:szCs w:val="18"/>
              </w:rPr>
              <w:t>..</w:t>
            </w:r>
          </w:p>
        </w:tc>
      </w:tr>
      <w:tr w:rsidR="0027098D" w:rsidRPr="00792425" w:rsidTr="00B80340">
        <w:tc>
          <w:tcPr>
            <w:tcW w:w="3686" w:type="dxa"/>
          </w:tcPr>
          <w:p w:rsidR="0027098D" w:rsidRPr="00792425" w:rsidRDefault="0027098D" w:rsidP="0059247E">
            <w:pPr>
              <w:spacing w:after="0" w:line="240" w:lineRule="auto"/>
              <w:jc w:val="both"/>
              <w:rPr>
                <w:rFonts w:ascii="Arial" w:hAnsi="Arial" w:cs="Arial"/>
                <w:sz w:val="20"/>
                <w:szCs w:val="20"/>
              </w:rPr>
            </w:pPr>
            <w:r w:rsidRPr="00792425">
              <w:rPr>
                <w:rFonts w:ascii="Arial" w:hAnsi="Arial" w:cs="Arial"/>
                <w:sz w:val="20"/>
                <w:szCs w:val="20"/>
              </w:rPr>
              <w:t>Czy Wykonawca jest małym lub średnim przedsiębiorstwem</w:t>
            </w:r>
            <w:r w:rsidRPr="00792425">
              <w:rPr>
                <w:rStyle w:val="Odwoanieprzypisudolnego"/>
                <w:rFonts w:ascii="Arial" w:hAnsi="Arial" w:cs="Arial"/>
                <w:sz w:val="20"/>
                <w:szCs w:val="20"/>
              </w:rPr>
              <w:footnoteReference w:id="2"/>
            </w:r>
          </w:p>
        </w:tc>
        <w:tc>
          <w:tcPr>
            <w:tcW w:w="5587" w:type="dxa"/>
          </w:tcPr>
          <w:p w:rsidR="0027098D" w:rsidRPr="00792425" w:rsidRDefault="0027098D" w:rsidP="0059247E">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tak</w:t>
            </w:r>
          </w:p>
          <w:p w:rsidR="0027098D" w:rsidRPr="00792425" w:rsidRDefault="0027098D" w:rsidP="0059247E">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nie</w:t>
            </w:r>
          </w:p>
        </w:tc>
      </w:tr>
      <w:tr w:rsidR="0027098D" w:rsidRPr="00792425" w:rsidTr="00B80340">
        <w:tc>
          <w:tcPr>
            <w:tcW w:w="3686" w:type="dxa"/>
          </w:tcPr>
          <w:p w:rsidR="0027098D" w:rsidRPr="00792425" w:rsidRDefault="0027098D" w:rsidP="0059247E">
            <w:pPr>
              <w:spacing w:after="0" w:line="240" w:lineRule="auto"/>
              <w:jc w:val="both"/>
              <w:rPr>
                <w:rFonts w:ascii="Arial" w:hAnsi="Arial" w:cs="Arial"/>
                <w:sz w:val="20"/>
                <w:szCs w:val="20"/>
              </w:rPr>
            </w:pPr>
            <w:r w:rsidRPr="00792425">
              <w:rPr>
                <w:rFonts w:ascii="Arial" w:hAnsi="Arial" w:cs="Arial"/>
                <w:sz w:val="20"/>
                <w:szCs w:val="20"/>
              </w:rPr>
              <w:t>Nr konta bankowego, na które będzie kierowane wynagrodzenie dla Wykonawcy, w przypadku podpisania umowy</w:t>
            </w:r>
          </w:p>
        </w:tc>
        <w:tc>
          <w:tcPr>
            <w:tcW w:w="5587" w:type="dxa"/>
          </w:tcPr>
          <w:p w:rsidR="008F5718" w:rsidRPr="00C70C91" w:rsidRDefault="008F5718" w:rsidP="008F5718">
            <w:pPr>
              <w:spacing w:before="120" w:after="0" w:line="240" w:lineRule="auto"/>
              <w:rPr>
                <w:rFonts w:ascii="Arial" w:hAnsi="Arial" w:cs="Arial"/>
                <w:sz w:val="18"/>
                <w:szCs w:val="18"/>
              </w:rPr>
            </w:pPr>
            <w:r w:rsidRPr="00C70C91">
              <w:rPr>
                <w:rFonts w:ascii="Arial" w:hAnsi="Arial" w:cs="Arial"/>
                <w:sz w:val="18"/>
                <w:szCs w:val="18"/>
              </w:rPr>
              <w:t>…………………………………………………………………….……….</w:t>
            </w:r>
          </w:p>
          <w:p w:rsidR="0027098D" w:rsidRPr="00792425" w:rsidRDefault="008F5718" w:rsidP="008F5718">
            <w:pPr>
              <w:spacing w:before="120" w:after="0" w:line="240" w:lineRule="auto"/>
              <w:jc w:val="both"/>
              <w:rPr>
                <w:rFonts w:ascii="Arial" w:hAnsi="Arial" w:cs="Arial"/>
                <w:sz w:val="18"/>
                <w:szCs w:val="18"/>
              </w:rPr>
            </w:pPr>
            <w:r w:rsidRPr="00F573A1">
              <w:rPr>
                <w:rFonts w:ascii="Arial" w:hAnsi="Arial" w:cs="Arial"/>
                <w:b/>
                <w:sz w:val="18"/>
                <w:szCs w:val="18"/>
              </w:rPr>
              <w:t>Wykonawca zobowiązany jest do podania numeru rachunku bankowego, który widnieje w Wykazie podmiotów zarejestrowanych jako podatnicy VAT, niezarejestrowanych oraz wykreślonych i przywróconych do rejestru VAT, prowadzonym przez Ministerstwo Finansów</w:t>
            </w:r>
          </w:p>
        </w:tc>
      </w:tr>
      <w:tr w:rsidR="00B70667" w:rsidRPr="00792425" w:rsidTr="00B80340">
        <w:tc>
          <w:tcPr>
            <w:tcW w:w="3686" w:type="dxa"/>
          </w:tcPr>
          <w:p w:rsidR="00B70667" w:rsidRPr="00792425" w:rsidRDefault="00B70667" w:rsidP="0059247E">
            <w:pPr>
              <w:spacing w:after="0" w:line="240" w:lineRule="auto"/>
              <w:jc w:val="both"/>
              <w:rPr>
                <w:rFonts w:ascii="Arial" w:hAnsi="Arial" w:cs="Arial"/>
                <w:sz w:val="20"/>
                <w:szCs w:val="20"/>
              </w:rPr>
            </w:pPr>
            <w:r w:rsidRPr="00792425">
              <w:rPr>
                <w:rFonts w:ascii="Arial" w:hAnsi="Arial" w:cs="Arial"/>
                <w:sz w:val="20"/>
                <w:szCs w:val="20"/>
              </w:rPr>
              <w:t>Adres e-mail do kontaktów z Wykonawcą w trakcie realizacji umowy</w:t>
            </w:r>
            <w:r w:rsidR="00A853E9" w:rsidRPr="00792425">
              <w:rPr>
                <w:rFonts w:ascii="Arial" w:hAnsi="Arial" w:cs="Arial"/>
                <w:sz w:val="20"/>
                <w:szCs w:val="20"/>
              </w:rPr>
              <w:t>/zgłaszanie uszkodzeń prowadzącemu serwis gwarancyjny</w:t>
            </w:r>
          </w:p>
        </w:tc>
        <w:tc>
          <w:tcPr>
            <w:tcW w:w="5587" w:type="dxa"/>
          </w:tcPr>
          <w:p w:rsidR="00B70667" w:rsidRPr="00792425" w:rsidRDefault="00B70667" w:rsidP="0059247E">
            <w:pPr>
              <w:spacing w:before="120" w:after="0" w:line="240" w:lineRule="auto"/>
              <w:rPr>
                <w:rFonts w:ascii="Arial" w:hAnsi="Arial" w:cs="Arial"/>
                <w:sz w:val="18"/>
                <w:szCs w:val="18"/>
              </w:rPr>
            </w:pPr>
            <w:r w:rsidRPr="00792425">
              <w:rPr>
                <w:rFonts w:ascii="Arial" w:hAnsi="Arial" w:cs="Arial"/>
                <w:sz w:val="18"/>
                <w:szCs w:val="18"/>
              </w:rPr>
              <w:t>………………………………………………</w:t>
            </w:r>
            <w:r w:rsidR="00B80340">
              <w:rPr>
                <w:rFonts w:ascii="Arial" w:hAnsi="Arial" w:cs="Arial"/>
                <w:sz w:val="18"/>
                <w:szCs w:val="18"/>
              </w:rPr>
              <w:t>…………………</w:t>
            </w:r>
            <w:r w:rsidRPr="00792425">
              <w:rPr>
                <w:rFonts w:ascii="Arial" w:hAnsi="Arial" w:cs="Arial"/>
                <w:sz w:val="18"/>
                <w:szCs w:val="18"/>
              </w:rPr>
              <w:t>….</w:t>
            </w:r>
          </w:p>
        </w:tc>
      </w:tr>
    </w:tbl>
    <w:p w:rsidR="00A97111" w:rsidRPr="00792425" w:rsidRDefault="0027098D" w:rsidP="0027098D">
      <w:pPr>
        <w:spacing w:before="120" w:after="0" w:line="240" w:lineRule="auto"/>
        <w:jc w:val="both"/>
        <w:rPr>
          <w:rFonts w:ascii="Arial" w:hAnsi="Arial" w:cs="Arial"/>
          <w:sz w:val="24"/>
          <w:szCs w:val="24"/>
        </w:rPr>
      </w:pPr>
      <w:r w:rsidRPr="00792425">
        <w:rPr>
          <w:rFonts w:ascii="Arial" w:hAnsi="Arial" w:cs="Arial"/>
          <w:sz w:val="24"/>
          <w:szCs w:val="24"/>
        </w:rPr>
        <w:t xml:space="preserve">Oferujemy realizację zamówienia, w postępowaniu prowadzonym w trybie </w:t>
      </w:r>
      <w:r w:rsidR="00915EA1">
        <w:rPr>
          <w:rFonts w:ascii="Arial" w:hAnsi="Arial" w:cs="Arial"/>
          <w:sz w:val="24"/>
          <w:szCs w:val="24"/>
        </w:rPr>
        <w:t>podstawowym bez negocjacji</w:t>
      </w:r>
      <w:r w:rsidRPr="00792425">
        <w:rPr>
          <w:rFonts w:ascii="Arial" w:hAnsi="Arial" w:cs="Arial"/>
          <w:sz w:val="24"/>
          <w:szCs w:val="24"/>
        </w:rPr>
        <w:t xml:space="preserve"> na </w:t>
      </w:r>
      <w:r w:rsidR="00A430EF">
        <w:rPr>
          <w:rFonts w:ascii="Arial" w:hAnsi="Arial" w:cs="Arial"/>
          <w:sz w:val="24"/>
          <w:szCs w:val="24"/>
        </w:rPr>
        <w:t xml:space="preserve">rozbudowę </w:t>
      </w:r>
      <w:r w:rsidR="00F31534" w:rsidRPr="00AC55A7">
        <w:rPr>
          <w:rFonts w:ascii="Arial" w:hAnsi="Arial" w:cs="Arial"/>
          <w:sz w:val="24"/>
          <w:szCs w:val="24"/>
        </w:rPr>
        <w:t xml:space="preserve">posiadanego przez Zamawiającego </w:t>
      </w:r>
      <w:r w:rsidR="00A430EF">
        <w:rPr>
          <w:rFonts w:ascii="Arial" w:hAnsi="Arial" w:cs="Arial"/>
          <w:sz w:val="24"/>
          <w:szCs w:val="24"/>
        </w:rPr>
        <w:lastRenderedPageBreak/>
        <w:t xml:space="preserve">systemu SIMPLE.ERP </w:t>
      </w:r>
      <w:r w:rsidR="00315E76" w:rsidRPr="00B80340">
        <w:rPr>
          <w:rFonts w:ascii="Arial" w:hAnsi="Arial" w:cs="Arial"/>
          <w:sz w:val="24"/>
          <w:szCs w:val="24"/>
        </w:rPr>
        <w:t>o moduł do planowania i rozliczania czasu pracy rozszerzony</w:t>
      </w:r>
      <w:r w:rsidR="00315E76" w:rsidRPr="00B80340">
        <w:rPr>
          <w:rFonts w:ascii="Arial" w:hAnsi="Arial" w:cs="Arial"/>
          <w:b/>
          <w:color w:val="0070C0"/>
          <w:sz w:val="24"/>
          <w:szCs w:val="24"/>
        </w:rPr>
        <w:t xml:space="preserve"> </w:t>
      </w:r>
      <w:r w:rsidR="00A430EF">
        <w:rPr>
          <w:rFonts w:ascii="Arial" w:hAnsi="Arial" w:cs="Arial"/>
          <w:sz w:val="24"/>
          <w:szCs w:val="24"/>
        </w:rPr>
        <w:t>o funkcjonalność portalu pracowniczego</w:t>
      </w:r>
      <w:r w:rsidR="00915EA1">
        <w:rPr>
          <w:rFonts w:ascii="Arial" w:hAnsi="Arial" w:cs="Arial"/>
          <w:sz w:val="24"/>
          <w:szCs w:val="24"/>
        </w:rPr>
        <w:t>, na warunkach określonych w S</w:t>
      </w:r>
      <w:r w:rsidRPr="00792425">
        <w:rPr>
          <w:rFonts w:ascii="Arial" w:hAnsi="Arial" w:cs="Arial"/>
          <w:sz w:val="24"/>
          <w:szCs w:val="24"/>
        </w:rPr>
        <w:t>WZ i zgodnie z jej treścią:</w:t>
      </w:r>
    </w:p>
    <w:p w:rsidR="006372E6" w:rsidRDefault="006372E6" w:rsidP="00ED64D5">
      <w:pPr>
        <w:spacing w:before="120" w:after="0" w:line="240" w:lineRule="auto"/>
        <w:jc w:val="both"/>
        <w:rPr>
          <w:rFonts w:ascii="Arial" w:hAnsi="Arial" w:cs="Arial"/>
          <w:b/>
          <w:sz w:val="24"/>
          <w:szCs w:val="24"/>
          <w:u w:val="single"/>
        </w:rPr>
      </w:pPr>
    </w:p>
    <w:p w:rsidR="00ED64D5" w:rsidRPr="00273A80" w:rsidRDefault="00ED64D5" w:rsidP="00ED64D5">
      <w:pPr>
        <w:spacing w:before="120" w:after="0" w:line="240" w:lineRule="auto"/>
        <w:jc w:val="both"/>
        <w:rPr>
          <w:rFonts w:ascii="Arial" w:hAnsi="Arial" w:cs="Arial"/>
          <w:b/>
          <w:sz w:val="24"/>
          <w:szCs w:val="24"/>
          <w:u w:val="single"/>
        </w:rPr>
      </w:pPr>
      <w:r w:rsidRPr="00273A80">
        <w:rPr>
          <w:rFonts w:ascii="Arial" w:hAnsi="Arial" w:cs="Arial"/>
          <w:b/>
          <w:sz w:val="24"/>
          <w:szCs w:val="24"/>
          <w:u w:val="single"/>
        </w:rPr>
        <w:t>Łączna wartość zamówienia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268"/>
        <w:gridCol w:w="4678"/>
      </w:tblGrid>
      <w:tr w:rsidR="00ED64D5" w:rsidRPr="00273A80" w:rsidTr="006372E6">
        <w:tc>
          <w:tcPr>
            <w:tcW w:w="251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Wartość netto</w:t>
            </w:r>
          </w:p>
        </w:tc>
        <w:tc>
          <w:tcPr>
            <w:tcW w:w="226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 zł</w:t>
            </w:r>
          </w:p>
        </w:tc>
        <w:tc>
          <w:tcPr>
            <w:tcW w:w="467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słownie: ………………………………………….</w:t>
            </w:r>
          </w:p>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w:t>
            </w:r>
          </w:p>
        </w:tc>
      </w:tr>
      <w:tr w:rsidR="00ED64D5" w:rsidRPr="00273A80" w:rsidTr="006372E6">
        <w:tc>
          <w:tcPr>
            <w:tcW w:w="2518" w:type="dxa"/>
            <w:shd w:val="clear" w:color="auto" w:fill="auto"/>
          </w:tcPr>
          <w:p w:rsidR="00ED64D5" w:rsidRPr="00273A80" w:rsidRDefault="00ED64D5" w:rsidP="00216755">
            <w:pPr>
              <w:spacing w:before="120" w:after="120" w:line="240" w:lineRule="auto"/>
              <w:jc w:val="both"/>
              <w:rPr>
                <w:rFonts w:ascii="Arial" w:hAnsi="Arial" w:cs="Arial"/>
                <w:sz w:val="20"/>
                <w:szCs w:val="20"/>
                <w:vertAlign w:val="superscript"/>
              </w:rPr>
            </w:pPr>
            <w:r w:rsidRPr="00273A80">
              <w:rPr>
                <w:rFonts w:ascii="Arial" w:hAnsi="Arial" w:cs="Arial"/>
                <w:sz w:val="20"/>
                <w:szCs w:val="20"/>
              </w:rPr>
              <w:t>Wartość podatku VAT</w:t>
            </w:r>
          </w:p>
        </w:tc>
        <w:tc>
          <w:tcPr>
            <w:tcW w:w="2268" w:type="dxa"/>
            <w:shd w:val="clear" w:color="auto" w:fill="auto"/>
          </w:tcPr>
          <w:p w:rsidR="00ED64D5" w:rsidRPr="00273A80" w:rsidRDefault="00ED64D5" w:rsidP="00216755">
            <w:pPr>
              <w:spacing w:before="120" w:after="120" w:line="240" w:lineRule="auto"/>
              <w:jc w:val="center"/>
              <w:rPr>
                <w:rFonts w:ascii="Arial" w:hAnsi="Arial" w:cs="Arial"/>
                <w:sz w:val="20"/>
                <w:szCs w:val="20"/>
                <w:vertAlign w:val="superscript"/>
              </w:rPr>
            </w:pPr>
            <w:r w:rsidRPr="00273A80">
              <w:rPr>
                <w:rFonts w:ascii="Arial" w:hAnsi="Arial" w:cs="Arial"/>
                <w:sz w:val="20"/>
                <w:szCs w:val="20"/>
              </w:rPr>
              <w:t>(…..% VAT)</w:t>
            </w:r>
          </w:p>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 zł</w:t>
            </w:r>
          </w:p>
        </w:tc>
        <w:tc>
          <w:tcPr>
            <w:tcW w:w="467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słownie: ………………………………………….</w:t>
            </w:r>
          </w:p>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w:t>
            </w:r>
          </w:p>
        </w:tc>
      </w:tr>
      <w:tr w:rsidR="00ED64D5" w:rsidRPr="00273A80" w:rsidTr="006372E6">
        <w:tc>
          <w:tcPr>
            <w:tcW w:w="2518" w:type="dxa"/>
            <w:shd w:val="clear" w:color="auto" w:fill="auto"/>
          </w:tcPr>
          <w:p w:rsidR="00ED64D5" w:rsidRPr="00273A80" w:rsidRDefault="00ED64D5" w:rsidP="00216755">
            <w:pPr>
              <w:spacing w:before="120" w:after="0" w:line="240" w:lineRule="auto"/>
              <w:jc w:val="both"/>
              <w:rPr>
                <w:rFonts w:ascii="Arial" w:hAnsi="Arial" w:cs="Arial"/>
                <w:b/>
                <w:sz w:val="20"/>
                <w:szCs w:val="20"/>
              </w:rPr>
            </w:pPr>
            <w:r w:rsidRPr="00273A80">
              <w:rPr>
                <w:rFonts w:ascii="Arial" w:hAnsi="Arial" w:cs="Arial"/>
                <w:b/>
                <w:sz w:val="20"/>
                <w:szCs w:val="20"/>
              </w:rPr>
              <w:t>Wartość brutto</w:t>
            </w:r>
          </w:p>
        </w:tc>
        <w:tc>
          <w:tcPr>
            <w:tcW w:w="226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 zł</w:t>
            </w:r>
          </w:p>
        </w:tc>
        <w:tc>
          <w:tcPr>
            <w:tcW w:w="4678" w:type="dxa"/>
            <w:shd w:val="clear" w:color="auto" w:fill="auto"/>
          </w:tcPr>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słownie: ………………………………………….</w:t>
            </w:r>
          </w:p>
          <w:p w:rsidR="00ED64D5" w:rsidRPr="00273A80" w:rsidRDefault="00ED64D5" w:rsidP="00216755">
            <w:pPr>
              <w:spacing w:before="120" w:after="120" w:line="240" w:lineRule="auto"/>
              <w:jc w:val="both"/>
              <w:rPr>
                <w:rFonts w:ascii="Arial" w:hAnsi="Arial" w:cs="Arial"/>
                <w:sz w:val="20"/>
                <w:szCs w:val="20"/>
              </w:rPr>
            </w:pPr>
            <w:r w:rsidRPr="00273A80">
              <w:rPr>
                <w:rFonts w:ascii="Arial" w:hAnsi="Arial" w:cs="Arial"/>
                <w:sz w:val="20"/>
                <w:szCs w:val="20"/>
              </w:rPr>
              <w:t>……………………………………………………..</w:t>
            </w:r>
          </w:p>
        </w:tc>
      </w:tr>
    </w:tbl>
    <w:p w:rsidR="006372E6" w:rsidRPr="003F3DE9" w:rsidRDefault="006372E6" w:rsidP="00E12627">
      <w:pPr>
        <w:spacing w:before="120" w:after="120" w:line="240" w:lineRule="auto"/>
        <w:jc w:val="both"/>
        <w:rPr>
          <w:rFonts w:ascii="Arial" w:hAnsi="Arial" w:cs="Arial"/>
          <w:sz w:val="24"/>
          <w:szCs w:val="24"/>
          <w:lang w:bidi="en-US"/>
        </w:rPr>
      </w:pPr>
      <w:r w:rsidRPr="003F3DE9">
        <w:rPr>
          <w:rFonts w:ascii="Arial" w:hAnsi="Arial" w:cs="Arial"/>
          <w:sz w:val="24"/>
          <w:szCs w:val="24"/>
          <w:lang w:bidi="en-US"/>
        </w:rPr>
        <w:t>w tym czas trwania wykonania stosownych usług</w:t>
      </w:r>
      <w:r w:rsidR="007E46C1" w:rsidRPr="003F3DE9">
        <w:rPr>
          <w:rFonts w:ascii="Arial" w:hAnsi="Arial" w:cs="Arial"/>
          <w:sz w:val="24"/>
          <w:szCs w:val="24"/>
          <w:lang w:bidi="en-US"/>
        </w:rPr>
        <w:t xml:space="preserve"> </w:t>
      </w:r>
      <w:r w:rsidRPr="003F3DE9">
        <w:rPr>
          <w:rFonts w:ascii="Arial" w:hAnsi="Arial" w:cs="Arial"/>
          <w:sz w:val="24"/>
          <w:szCs w:val="24"/>
          <w:lang w:bidi="en-US"/>
        </w:rPr>
        <w:t xml:space="preserve">wdrożeniowych </w:t>
      </w:r>
      <w:r w:rsidR="003F3DE9" w:rsidRPr="003F3DE9">
        <w:rPr>
          <w:rFonts w:ascii="Arial" w:hAnsi="Arial" w:cs="Arial"/>
          <w:sz w:val="24"/>
          <w:szCs w:val="24"/>
          <w:lang w:bidi="en-US"/>
        </w:rPr>
        <w:t xml:space="preserve">- </w:t>
      </w:r>
      <w:r w:rsidR="003A5C38" w:rsidRPr="003F3DE9">
        <w:rPr>
          <w:rFonts w:ascii="Arial" w:hAnsi="Arial" w:cs="Arial"/>
          <w:sz w:val="24"/>
          <w:szCs w:val="24"/>
          <w:lang w:bidi="en-US"/>
        </w:rPr>
        <w:t>etapów wdrożenia s</w:t>
      </w:r>
      <w:r w:rsidR="003F3DE9" w:rsidRPr="003F3DE9">
        <w:rPr>
          <w:rFonts w:ascii="Arial" w:hAnsi="Arial" w:cs="Arial"/>
          <w:sz w:val="24"/>
          <w:szCs w:val="24"/>
          <w:lang w:bidi="en-US"/>
        </w:rPr>
        <w:t xml:space="preserve">ystemu (harmonogram </w:t>
      </w:r>
      <w:r w:rsidR="003F3DE9" w:rsidRPr="00FA3063">
        <w:rPr>
          <w:rFonts w:ascii="Arial" w:hAnsi="Arial" w:cs="Arial"/>
          <w:sz w:val="24"/>
          <w:szCs w:val="24"/>
          <w:lang w:bidi="en-US"/>
        </w:rPr>
        <w:t>rzeczowo-</w:t>
      </w:r>
      <w:r w:rsidR="00B54600" w:rsidRPr="00FA3063">
        <w:rPr>
          <w:rFonts w:ascii="Arial" w:hAnsi="Arial" w:cs="Arial"/>
          <w:sz w:val="24"/>
          <w:szCs w:val="24"/>
          <w:lang w:bidi="en-US"/>
        </w:rPr>
        <w:t>f</w:t>
      </w:r>
      <w:r w:rsidR="003F3DE9" w:rsidRPr="00FA3063">
        <w:rPr>
          <w:rFonts w:ascii="Arial" w:hAnsi="Arial" w:cs="Arial"/>
          <w:sz w:val="24"/>
          <w:szCs w:val="24"/>
          <w:lang w:bidi="en-US"/>
        </w:rPr>
        <w:t>inansowy)</w:t>
      </w:r>
      <w:r w:rsidR="007E46C1" w:rsidRPr="00FA3063">
        <w:rPr>
          <w:rFonts w:ascii="Arial" w:hAnsi="Arial" w:cs="Arial"/>
          <w:sz w:val="24"/>
          <w:szCs w:val="24"/>
          <w:lang w:bidi="en-US"/>
        </w:rPr>
        <w:t xml:space="preserve"> ora</w:t>
      </w:r>
      <w:r w:rsidR="007E46C1" w:rsidRPr="003F3DE9">
        <w:rPr>
          <w:rFonts w:ascii="Arial" w:hAnsi="Arial" w:cs="Arial"/>
          <w:sz w:val="24"/>
          <w:szCs w:val="24"/>
          <w:lang w:bidi="en-US"/>
        </w:rPr>
        <w:t xml:space="preserve">z ich </w:t>
      </w:r>
      <w:r w:rsidRPr="003F3DE9">
        <w:rPr>
          <w:rFonts w:ascii="Arial" w:hAnsi="Arial" w:cs="Arial"/>
          <w:sz w:val="24"/>
          <w:szCs w:val="24"/>
          <w:lang w:bidi="en-US"/>
        </w:rPr>
        <w:t>koszt:</w:t>
      </w:r>
    </w:p>
    <w:p w:rsidR="00F414C7" w:rsidRPr="003F3DE9" w:rsidRDefault="00F414C7" w:rsidP="00F414C7">
      <w:pPr>
        <w:tabs>
          <w:tab w:val="left" w:pos="426"/>
        </w:tabs>
        <w:spacing w:after="0"/>
        <w:rPr>
          <w:rFonts w:ascii="Arial" w:hAnsi="Arial" w:cs="Arial"/>
          <w:b/>
        </w:rPr>
      </w:pPr>
      <w:r w:rsidRPr="003F3DE9">
        <w:rPr>
          <w:rFonts w:ascii="Arial" w:hAnsi="Arial" w:cs="Arial"/>
          <w:b/>
        </w:rPr>
        <w:t>Tabela nr 2 – etapy wdrożenia SYSTEMU</w:t>
      </w:r>
      <w:r w:rsidR="00425C31" w:rsidRPr="003F3DE9">
        <w:rPr>
          <w:rFonts w:ascii="Arial" w:hAnsi="Arial" w:cs="Arial"/>
          <w:b/>
        </w:rPr>
        <w:t xml:space="preserve"> </w:t>
      </w:r>
    </w:p>
    <w:tbl>
      <w:tblPr>
        <w:tblOverlap w:val="never"/>
        <w:tblW w:w="9914" w:type="dxa"/>
        <w:jc w:val="center"/>
        <w:tblLayout w:type="fixed"/>
        <w:tblCellMar>
          <w:left w:w="28" w:type="dxa"/>
          <w:right w:w="28" w:type="dxa"/>
        </w:tblCellMar>
        <w:tblLook w:val="0000" w:firstRow="0" w:lastRow="0" w:firstColumn="0" w:lastColumn="0" w:noHBand="0" w:noVBand="0"/>
      </w:tblPr>
      <w:tblGrid>
        <w:gridCol w:w="562"/>
        <w:gridCol w:w="3402"/>
        <w:gridCol w:w="2511"/>
        <w:gridCol w:w="1134"/>
        <w:gridCol w:w="1134"/>
        <w:gridCol w:w="1171"/>
      </w:tblGrid>
      <w:tr w:rsidR="006372E6" w:rsidRPr="003F3DE9" w:rsidTr="00860816">
        <w:trPr>
          <w:trHeight w:val="435"/>
          <w:jc w:val="center"/>
        </w:trPr>
        <w:tc>
          <w:tcPr>
            <w:tcW w:w="56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b/>
                <w:bCs/>
                <w:sz w:val="20"/>
                <w:szCs w:val="20"/>
              </w:rPr>
              <w:t>Etap</w:t>
            </w:r>
          </w:p>
        </w:tc>
        <w:tc>
          <w:tcPr>
            <w:tcW w:w="340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b/>
                <w:bCs/>
                <w:sz w:val="20"/>
                <w:szCs w:val="20"/>
              </w:rPr>
              <w:t>Zakres</w:t>
            </w:r>
          </w:p>
        </w:tc>
        <w:tc>
          <w:tcPr>
            <w:tcW w:w="3645" w:type="dxa"/>
            <w:gridSpan w:val="2"/>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b/>
                <w:bCs/>
                <w:sz w:val="20"/>
                <w:szCs w:val="20"/>
              </w:rPr>
            </w:pPr>
            <w:r w:rsidRPr="003F3DE9">
              <w:rPr>
                <w:rFonts w:ascii="Arial" w:hAnsi="Arial" w:cs="Arial"/>
                <w:b/>
                <w:bCs/>
                <w:sz w:val="20"/>
                <w:szCs w:val="20"/>
              </w:rPr>
              <w:t xml:space="preserve">Czas trwania </w:t>
            </w:r>
            <w:r w:rsidR="00425C31" w:rsidRPr="003F3DE9">
              <w:rPr>
                <w:rStyle w:val="Odwoanieprzypisudolnego"/>
                <w:rFonts w:ascii="Arial" w:hAnsi="Arial" w:cs="Arial"/>
                <w:b/>
                <w:bCs/>
                <w:sz w:val="20"/>
                <w:szCs w:val="20"/>
              </w:rPr>
              <w:footnoteReference w:id="3"/>
            </w:r>
          </w:p>
        </w:tc>
        <w:tc>
          <w:tcPr>
            <w:tcW w:w="1134"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jc w:val="center"/>
              <w:rPr>
                <w:rFonts w:ascii="Arial" w:hAnsi="Arial" w:cs="Arial"/>
                <w:b/>
                <w:bCs/>
                <w:sz w:val="20"/>
                <w:szCs w:val="20"/>
              </w:rPr>
            </w:pPr>
            <w:r w:rsidRPr="003F3DE9">
              <w:rPr>
                <w:rFonts w:ascii="Arial" w:hAnsi="Arial" w:cs="Arial"/>
                <w:b/>
                <w:bCs/>
                <w:sz w:val="20"/>
                <w:szCs w:val="20"/>
              </w:rPr>
              <w:t xml:space="preserve">Cena netto </w:t>
            </w:r>
            <w:r w:rsidRPr="003F3DE9">
              <w:rPr>
                <w:rFonts w:ascii="Arial" w:hAnsi="Arial" w:cs="Arial"/>
                <w:b/>
                <w:bCs/>
                <w:sz w:val="20"/>
                <w:szCs w:val="20"/>
              </w:rPr>
              <w:br/>
              <w:t>w PLN</w:t>
            </w:r>
          </w:p>
        </w:tc>
        <w:tc>
          <w:tcPr>
            <w:tcW w:w="1171"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jc w:val="center"/>
              <w:rPr>
                <w:rFonts w:ascii="Arial" w:hAnsi="Arial" w:cs="Arial"/>
                <w:b/>
                <w:bCs/>
                <w:sz w:val="20"/>
                <w:szCs w:val="20"/>
              </w:rPr>
            </w:pPr>
            <w:r w:rsidRPr="003F3DE9">
              <w:rPr>
                <w:rFonts w:ascii="Arial" w:hAnsi="Arial" w:cs="Arial"/>
                <w:b/>
                <w:bCs/>
                <w:sz w:val="20"/>
                <w:szCs w:val="20"/>
              </w:rPr>
              <w:t>Wartość brutto w PLN</w:t>
            </w:r>
          </w:p>
        </w:tc>
      </w:tr>
      <w:tr w:rsidR="006372E6" w:rsidRPr="003F3DE9" w:rsidTr="00860816">
        <w:trPr>
          <w:trHeight w:val="435"/>
          <w:jc w:val="center"/>
        </w:trPr>
        <w:tc>
          <w:tcPr>
            <w:tcW w:w="56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1</w:t>
            </w:r>
          </w:p>
        </w:tc>
        <w:tc>
          <w:tcPr>
            <w:tcW w:w="340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Dostawa i instalacja systemu</w:t>
            </w:r>
          </w:p>
        </w:tc>
        <w:tc>
          <w:tcPr>
            <w:tcW w:w="2511"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podpisania umowy</w:t>
            </w:r>
          </w:p>
        </w:tc>
        <w:tc>
          <w:tcPr>
            <w:tcW w:w="1134"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 xml:space="preserve"> ….. tygodni</w:t>
            </w:r>
          </w:p>
        </w:tc>
        <w:tc>
          <w:tcPr>
            <w:tcW w:w="1134"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435"/>
          <w:jc w:val="center"/>
        </w:trPr>
        <w:tc>
          <w:tcPr>
            <w:tcW w:w="56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2</w:t>
            </w:r>
          </w:p>
        </w:tc>
        <w:tc>
          <w:tcPr>
            <w:tcW w:w="340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Analiza przedwdrożeniowa</w:t>
            </w:r>
          </w:p>
        </w:tc>
        <w:tc>
          <w:tcPr>
            <w:tcW w:w="2511"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podpisania umowy</w:t>
            </w:r>
          </w:p>
        </w:tc>
        <w:tc>
          <w:tcPr>
            <w:tcW w:w="1134"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 tygodni</w:t>
            </w:r>
          </w:p>
        </w:tc>
        <w:tc>
          <w:tcPr>
            <w:tcW w:w="1134"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435"/>
          <w:jc w:val="center"/>
        </w:trPr>
        <w:tc>
          <w:tcPr>
            <w:tcW w:w="56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3</w:t>
            </w:r>
          </w:p>
        </w:tc>
        <w:tc>
          <w:tcPr>
            <w:tcW w:w="340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Wdrożenie systemu</w:t>
            </w:r>
          </w:p>
        </w:tc>
        <w:tc>
          <w:tcPr>
            <w:tcW w:w="2511"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podpisania umowy</w:t>
            </w:r>
          </w:p>
        </w:tc>
        <w:tc>
          <w:tcPr>
            <w:tcW w:w="1134"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 tygodni</w:t>
            </w:r>
          </w:p>
        </w:tc>
        <w:tc>
          <w:tcPr>
            <w:tcW w:w="1134"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770"/>
          <w:jc w:val="center"/>
        </w:trPr>
        <w:tc>
          <w:tcPr>
            <w:tcW w:w="56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4</w:t>
            </w:r>
          </w:p>
        </w:tc>
        <w:tc>
          <w:tcPr>
            <w:tcW w:w="3402" w:type="dxa"/>
            <w:tcBorders>
              <w:top w:val="single" w:sz="4" w:space="0" w:color="auto"/>
              <w:lef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 xml:space="preserve">Przeszkolenie, </w:t>
            </w:r>
            <w:r w:rsidRPr="003F3DE9">
              <w:rPr>
                <w:rFonts w:ascii="Arial" w:hAnsi="Arial" w:cs="Arial"/>
                <w:bCs/>
                <w:sz w:val="20"/>
                <w:szCs w:val="20"/>
                <w:lang w:bidi="en-US"/>
              </w:rPr>
              <w:t xml:space="preserve">instruktaż </w:t>
            </w:r>
            <w:r w:rsidRPr="003F3DE9">
              <w:rPr>
                <w:rFonts w:ascii="Arial" w:hAnsi="Arial" w:cs="Arial"/>
                <w:sz w:val="20"/>
                <w:szCs w:val="20"/>
              </w:rPr>
              <w:t>personelu Zamawiającego</w:t>
            </w:r>
            <w:r w:rsidRPr="003F3DE9">
              <w:rPr>
                <w:rFonts w:ascii="Arial" w:hAnsi="Arial" w:cs="Arial"/>
                <w:bCs/>
                <w:sz w:val="20"/>
                <w:szCs w:val="20"/>
                <w:lang w:bidi="en-US"/>
              </w:rPr>
              <w:t xml:space="preserve"> i asysta przy pracy</w:t>
            </w:r>
          </w:p>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 xml:space="preserve">(80 </w:t>
            </w:r>
            <w:r w:rsidRPr="003F3DE9">
              <w:rPr>
                <w:rFonts w:ascii="Arial" w:hAnsi="Arial" w:cs="Arial"/>
                <w:bCs/>
                <w:sz w:val="20"/>
                <w:szCs w:val="20"/>
                <w:lang w:bidi="en-US"/>
              </w:rPr>
              <w:t>osobogodzin</w:t>
            </w:r>
            <w:r w:rsidRPr="003F3DE9">
              <w:rPr>
                <w:rFonts w:ascii="Arial" w:hAnsi="Arial" w:cs="Arial"/>
                <w:sz w:val="20"/>
                <w:szCs w:val="20"/>
              </w:rPr>
              <w:t>)</w:t>
            </w:r>
          </w:p>
        </w:tc>
        <w:tc>
          <w:tcPr>
            <w:tcW w:w="2511"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podpisania umowy</w:t>
            </w:r>
          </w:p>
        </w:tc>
        <w:tc>
          <w:tcPr>
            <w:tcW w:w="1134" w:type="dxa"/>
            <w:tcBorders>
              <w:top w:val="single" w:sz="4" w:space="0" w:color="auto"/>
              <w:left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 tygodni</w:t>
            </w:r>
          </w:p>
        </w:tc>
        <w:tc>
          <w:tcPr>
            <w:tcW w:w="1134"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620"/>
          <w:jc w:val="center"/>
        </w:trPr>
        <w:tc>
          <w:tcPr>
            <w:tcW w:w="56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5</w:t>
            </w:r>
          </w:p>
        </w:tc>
        <w:tc>
          <w:tcPr>
            <w:tcW w:w="340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tabs>
                <w:tab w:val="left" w:pos="1723"/>
                <w:tab w:val="left" w:pos="2894"/>
              </w:tabs>
              <w:spacing w:before="120" w:after="0"/>
              <w:rPr>
                <w:rFonts w:ascii="Arial" w:hAnsi="Arial" w:cs="Arial"/>
                <w:sz w:val="20"/>
                <w:szCs w:val="20"/>
              </w:rPr>
            </w:pPr>
            <w:r w:rsidRPr="003F3DE9">
              <w:rPr>
                <w:rFonts w:ascii="Arial" w:hAnsi="Arial" w:cs="Arial"/>
                <w:sz w:val="20"/>
                <w:szCs w:val="20"/>
              </w:rPr>
              <w:t>Świadczenie usług opieki serwisowej Systemu (ryczałt)</w:t>
            </w:r>
          </w:p>
        </w:tc>
        <w:tc>
          <w:tcPr>
            <w:tcW w:w="2511" w:type="dxa"/>
            <w:tcBorders>
              <w:top w:val="single" w:sz="4" w:space="0" w:color="auto"/>
              <w:left w:val="single" w:sz="4" w:space="0" w:color="auto"/>
              <w:bottom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odbioru systemu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12 miesięcy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599"/>
          <w:jc w:val="center"/>
        </w:trPr>
        <w:tc>
          <w:tcPr>
            <w:tcW w:w="56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p>
        </w:tc>
        <w:tc>
          <w:tcPr>
            <w:tcW w:w="340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tabs>
                <w:tab w:val="left" w:pos="1723"/>
                <w:tab w:val="left" w:pos="2894"/>
              </w:tabs>
              <w:spacing w:before="120" w:after="0"/>
              <w:rPr>
                <w:rFonts w:ascii="Arial" w:hAnsi="Arial" w:cs="Arial"/>
                <w:sz w:val="20"/>
                <w:szCs w:val="20"/>
                <w:u w:val="single"/>
              </w:rPr>
            </w:pPr>
            <w:r w:rsidRPr="003F3DE9">
              <w:rPr>
                <w:rFonts w:ascii="Arial" w:hAnsi="Arial" w:cs="Arial"/>
                <w:sz w:val="20"/>
                <w:szCs w:val="20"/>
                <w:u w:val="single"/>
              </w:rPr>
              <w:t xml:space="preserve">w tym (dla poz. 5): </w:t>
            </w:r>
          </w:p>
          <w:p w:rsidR="006372E6" w:rsidRPr="003F3DE9" w:rsidRDefault="006372E6" w:rsidP="009A69C4">
            <w:pPr>
              <w:pStyle w:val="Inne0"/>
              <w:shd w:val="clear" w:color="auto" w:fill="auto"/>
              <w:tabs>
                <w:tab w:val="left" w:pos="1723"/>
                <w:tab w:val="left" w:pos="2894"/>
              </w:tabs>
              <w:spacing w:before="120" w:after="0"/>
              <w:rPr>
                <w:rFonts w:ascii="Arial" w:hAnsi="Arial" w:cs="Arial"/>
                <w:sz w:val="20"/>
                <w:szCs w:val="20"/>
              </w:rPr>
            </w:pPr>
            <w:r w:rsidRPr="003F3DE9">
              <w:rPr>
                <w:rFonts w:ascii="Arial" w:hAnsi="Arial" w:cs="Arial"/>
                <w:sz w:val="20"/>
                <w:szCs w:val="20"/>
              </w:rPr>
              <w:t>cena za 1 miesiąc usługi (ryczałt)</w:t>
            </w:r>
          </w:p>
        </w:tc>
        <w:tc>
          <w:tcPr>
            <w:tcW w:w="2511" w:type="dxa"/>
            <w:tcBorders>
              <w:top w:val="single" w:sz="4" w:space="0" w:color="auto"/>
              <w:left w:val="single" w:sz="4" w:space="0" w:color="auto"/>
              <w:bottom w:val="single" w:sz="4" w:space="0" w:color="auto"/>
              <w:right w:val="single" w:sz="4" w:space="0" w:color="auto"/>
            </w:tcBorders>
            <w:shd w:val="pct20"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719"/>
          <w:jc w:val="center"/>
        </w:trPr>
        <w:tc>
          <w:tcPr>
            <w:tcW w:w="56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6</w:t>
            </w:r>
          </w:p>
        </w:tc>
        <w:tc>
          <w:tcPr>
            <w:tcW w:w="340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tabs>
                <w:tab w:val="left" w:pos="1723"/>
                <w:tab w:val="left" w:pos="2894"/>
              </w:tabs>
              <w:spacing w:before="120" w:after="0"/>
              <w:rPr>
                <w:rFonts w:ascii="Arial" w:hAnsi="Arial" w:cs="Arial"/>
                <w:sz w:val="20"/>
                <w:szCs w:val="20"/>
              </w:rPr>
            </w:pPr>
            <w:r w:rsidRPr="003F3DE9">
              <w:rPr>
                <w:rFonts w:ascii="Arial" w:hAnsi="Arial" w:cs="Arial"/>
                <w:sz w:val="20"/>
                <w:szCs w:val="20"/>
              </w:rPr>
              <w:t>Świadczenie usług opieki powdrożeniowej Systemu</w:t>
            </w:r>
            <w:r w:rsidRPr="003F3DE9">
              <w:rPr>
                <w:rFonts w:ascii="Arial" w:hAnsi="Arial" w:cs="Arial"/>
                <w:sz w:val="20"/>
                <w:szCs w:val="20"/>
              </w:rPr>
              <w:br/>
              <w:t>Cena za 300 godz. wykonania usługi</w:t>
            </w:r>
          </w:p>
        </w:tc>
        <w:tc>
          <w:tcPr>
            <w:tcW w:w="2511" w:type="dxa"/>
            <w:tcBorders>
              <w:top w:val="single" w:sz="4" w:space="0" w:color="auto"/>
              <w:left w:val="single" w:sz="4" w:space="0" w:color="auto"/>
              <w:bottom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r w:rsidRPr="003F3DE9">
              <w:rPr>
                <w:rFonts w:ascii="Arial" w:hAnsi="Arial" w:cs="Arial"/>
                <w:sz w:val="20"/>
                <w:szCs w:val="20"/>
              </w:rPr>
              <w:t>od daty odbioru systemu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r w:rsidRPr="003F3DE9">
              <w:rPr>
                <w:rFonts w:ascii="Arial" w:hAnsi="Arial" w:cs="Arial"/>
                <w:sz w:val="20"/>
                <w:szCs w:val="20"/>
              </w:rPr>
              <w:t>12 miesięcy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r w:rsidR="006372E6" w:rsidRPr="003F3DE9" w:rsidTr="00860816">
        <w:trPr>
          <w:trHeight w:val="663"/>
          <w:jc w:val="center"/>
        </w:trPr>
        <w:tc>
          <w:tcPr>
            <w:tcW w:w="56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p>
        </w:tc>
        <w:tc>
          <w:tcPr>
            <w:tcW w:w="3402" w:type="dxa"/>
            <w:tcBorders>
              <w:top w:val="single" w:sz="4" w:space="0" w:color="auto"/>
              <w:left w:val="single" w:sz="4" w:space="0" w:color="auto"/>
              <w:bottom w:val="single" w:sz="4" w:space="0" w:color="auto"/>
            </w:tcBorders>
            <w:shd w:val="clear" w:color="auto" w:fill="FFFFFF"/>
            <w:vAlign w:val="center"/>
          </w:tcPr>
          <w:p w:rsidR="006372E6" w:rsidRPr="003F3DE9" w:rsidRDefault="006372E6" w:rsidP="009A69C4">
            <w:pPr>
              <w:pStyle w:val="Inne0"/>
              <w:shd w:val="clear" w:color="auto" w:fill="auto"/>
              <w:tabs>
                <w:tab w:val="left" w:pos="1723"/>
                <w:tab w:val="left" w:pos="2894"/>
              </w:tabs>
              <w:spacing w:before="120" w:after="0"/>
              <w:rPr>
                <w:rFonts w:ascii="Arial" w:hAnsi="Arial" w:cs="Arial"/>
                <w:sz w:val="20"/>
                <w:szCs w:val="20"/>
              </w:rPr>
            </w:pPr>
            <w:r w:rsidRPr="003F3DE9">
              <w:rPr>
                <w:rFonts w:ascii="Arial" w:hAnsi="Arial" w:cs="Arial"/>
                <w:sz w:val="20"/>
                <w:szCs w:val="20"/>
                <w:u w:val="single"/>
              </w:rPr>
              <w:t>w tym (dla poz. 6)</w:t>
            </w:r>
            <w:r w:rsidRPr="003F3DE9">
              <w:rPr>
                <w:rFonts w:ascii="Arial" w:hAnsi="Arial" w:cs="Arial"/>
                <w:sz w:val="20"/>
                <w:szCs w:val="20"/>
              </w:rPr>
              <w:t xml:space="preserve">: </w:t>
            </w:r>
            <w:r w:rsidRPr="003F3DE9">
              <w:rPr>
                <w:rFonts w:ascii="Arial" w:hAnsi="Arial" w:cs="Arial"/>
                <w:sz w:val="20"/>
                <w:szCs w:val="20"/>
              </w:rPr>
              <w:br/>
              <w:t>cena za 1 roboczogodzinę</w:t>
            </w:r>
          </w:p>
        </w:tc>
        <w:tc>
          <w:tcPr>
            <w:tcW w:w="2511" w:type="dxa"/>
            <w:tcBorders>
              <w:top w:val="single" w:sz="4" w:space="0" w:color="auto"/>
              <w:left w:val="single" w:sz="4" w:space="0" w:color="auto"/>
              <w:bottom w:val="single" w:sz="4" w:space="0" w:color="auto"/>
              <w:right w:val="single" w:sz="4" w:space="0" w:color="auto"/>
            </w:tcBorders>
            <w:shd w:val="pct20" w:color="auto" w:fill="FFFFFF"/>
            <w:vAlign w:val="center"/>
          </w:tcPr>
          <w:p w:rsidR="006372E6" w:rsidRPr="003F3DE9" w:rsidRDefault="006372E6" w:rsidP="009A69C4">
            <w:pPr>
              <w:pStyle w:val="Inne0"/>
              <w:shd w:val="clear" w:color="auto" w:fill="auto"/>
              <w:spacing w:before="120"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rsidR="006372E6" w:rsidRPr="003F3DE9" w:rsidRDefault="006372E6" w:rsidP="009A69C4">
            <w:pPr>
              <w:pStyle w:val="Inne0"/>
              <w:shd w:val="clear" w:color="auto" w:fill="auto"/>
              <w:spacing w:before="120"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372E6" w:rsidRPr="003F3DE9" w:rsidRDefault="006372E6" w:rsidP="009A69C4">
            <w:pPr>
              <w:pStyle w:val="Inne0"/>
              <w:shd w:val="clear" w:color="auto" w:fill="auto"/>
              <w:spacing w:before="120" w:after="0"/>
              <w:rPr>
                <w:rFonts w:ascii="Arial" w:hAnsi="Arial" w:cs="Arial"/>
                <w:sz w:val="20"/>
                <w:szCs w:val="20"/>
              </w:rPr>
            </w:pPr>
          </w:p>
        </w:tc>
      </w:tr>
    </w:tbl>
    <w:p w:rsidR="006372E6" w:rsidRPr="003F3DE9" w:rsidRDefault="00B10426" w:rsidP="00E12627">
      <w:pPr>
        <w:spacing w:before="120" w:after="120" w:line="240" w:lineRule="auto"/>
        <w:jc w:val="both"/>
        <w:rPr>
          <w:rFonts w:ascii="Arial" w:hAnsi="Arial" w:cs="Arial"/>
          <w:sz w:val="24"/>
          <w:szCs w:val="24"/>
        </w:rPr>
      </w:pPr>
      <w:r w:rsidRPr="003F3DE9">
        <w:rPr>
          <w:rFonts w:ascii="Arial" w:hAnsi="Arial" w:cs="Arial"/>
          <w:sz w:val="24"/>
          <w:szCs w:val="24"/>
          <w:lang w:bidi="en-US"/>
        </w:rPr>
        <w:t>w tym p</w:t>
      </w:r>
      <w:r w:rsidR="006372E6" w:rsidRPr="003F3DE9">
        <w:rPr>
          <w:rFonts w:ascii="Arial" w:hAnsi="Arial" w:cs="Arial"/>
          <w:sz w:val="24"/>
          <w:szCs w:val="24"/>
          <w:lang w:bidi="en-US"/>
        </w:rPr>
        <w:t xml:space="preserve">rzedstawiam zakres niezbędnych do zakupu licencji (w tym koszt modułu oprogramowania do planowania i rozliczania czasu pracy rozszerzonego o funkcjonalność portalu pracowniczego) dla środowiska </w:t>
      </w:r>
      <w:r w:rsidR="006372E6" w:rsidRPr="003F3DE9">
        <w:rPr>
          <w:rFonts w:ascii="Arial" w:hAnsi="Arial" w:cs="Arial"/>
          <w:sz w:val="24"/>
          <w:szCs w:val="24"/>
        </w:rPr>
        <w:t xml:space="preserve">sprzętowo-programowego aktualnie posiadanego przez Zamawiającego, opisanego szczegółowo w pkt </w:t>
      </w:r>
      <w:r w:rsidR="00860816" w:rsidRPr="003F3DE9">
        <w:rPr>
          <w:rFonts w:ascii="Arial" w:hAnsi="Arial" w:cs="Arial"/>
          <w:sz w:val="24"/>
          <w:szCs w:val="24"/>
        </w:rPr>
        <w:t>3 Szczegółowego opisu przedmiotu zamówienia s</w:t>
      </w:r>
      <w:r w:rsidR="003A5C38" w:rsidRPr="003F3DE9">
        <w:rPr>
          <w:rFonts w:ascii="Arial" w:hAnsi="Arial" w:cs="Arial"/>
          <w:sz w:val="24"/>
          <w:szCs w:val="24"/>
        </w:rPr>
        <w:t>tanowiącego Załącznik nr 1 do S</w:t>
      </w:r>
      <w:r w:rsidR="00860816" w:rsidRPr="003F3DE9">
        <w:rPr>
          <w:rFonts w:ascii="Arial" w:hAnsi="Arial" w:cs="Arial"/>
          <w:sz w:val="24"/>
          <w:szCs w:val="24"/>
        </w:rPr>
        <w:t>WZ</w:t>
      </w:r>
      <w:r w:rsidR="006372E6" w:rsidRPr="003F3DE9">
        <w:rPr>
          <w:rFonts w:ascii="Arial" w:hAnsi="Arial" w:cs="Arial"/>
          <w:sz w:val="24"/>
          <w:szCs w:val="24"/>
        </w:rPr>
        <w:t xml:space="preserve"> </w:t>
      </w:r>
      <w:r w:rsidR="00860816" w:rsidRPr="003F3DE9">
        <w:rPr>
          <w:rFonts w:ascii="Arial" w:hAnsi="Arial" w:cs="Arial"/>
          <w:sz w:val="24"/>
          <w:szCs w:val="24"/>
        </w:rPr>
        <w:lastRenderedPageBreak/>
        <w:t xml:space="preserve">przeznaczonego </w:t>
      </w:r>
      <w:r w:rsidR="006372E6" w:rsidRPr="003F3DE9">
        <w:rPr>
          <w:rFonts w:ascii="Arial" w:hAnsi="Arial" w:cs="Arial"/>
          <w:sz w:val="24"/>
          <w:szCs w:val="24"/>
        </w:rPr>
        <w:t xml:space="preserve">dla 300 użytkowników portalu pracowniczego (w tym 20 użytkowników pracujących </w:t>
      </w:r>
      <w:r w:rsidR="00860816" w:rsidRPr="003F3DE9">
        <w:rPr>
          <w:rFonts w:ascii="Arial" w:hAnsi="Arial" w:cs="Arial"/>
          <w:sz w:val="24"/>
          <w:szCs w:val="24"/>
        </w:rPr>
        <w:t xml:space="preserve">w portalu </w:t>
      </w:r>
      <w:r w:rsidR="006372E6" w:rsidRPr="003F3DE9">
        <w:rPr>
          <w:rFonts w:ascii="Arial" w:hAnsi="Arial" w:cs="Arial"/>
          <w:sz w:val="24"/>
          <w:szCs w:val="24"/>
        </w:rPr>
        <w:t>jednocześnie):</w:t>
      </w:r>
    </w:p>
    <w:p w:rsidR="007325D9" w:rsidRPr="003F3DE9" w:rsidRDefault="007325D9" w:rsidP="00F414C7">
      <w:pPr>
        <w:tabs>
          <w:tab w:val="left" w:pos="426"/>
        </w:tabs>
        <w:spacing w:after="0"/>
        <w:rPr>
          <w:rFonts w:ascii="Arial" w:hAnsi="Arial" w:cs="Arial"/>
          <w:b/>
        </w:rPr>
      </w:pPr>
    </w:p>
    <w:p w:rsidR="00F414C7" w:rsidRPr="003F3DE9" w:rsidRDefault="00F414C7" w:rsidP="00F414C7">
      <w:pPr>
        <w:tabs>
          <w:tab w:val="left" w:pos="426"/>
        </w:tabs>
        <w:spacing w:after="0"/>
        <w:rPr>
          <w:rFonts w:ascii="Arial" w:hAnsi="Arial" w:cs="Arial"/>
          <w:b/>
        </w:rPr>
      </w:pPr>
      <w:r w:rsidRPr="003F3DE9">
        <w:rPr>
          <w:rFonts w:ascii="Arial" w:hAnsi="Arial" w:cs="Arial"/>
          <w:b/>
        </w:rPr>
        <w:t>Tabela nr 3 – wykaz niezbędnych licencji dla SYSTEMU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985"/>
        <w:gridCol w:w="672"/>
        <w:gridCol w:w="1515"/>
        <w:gridCol w:w="1446"/>
      </w:tblGrid>
      <w:tr w:rsidR="004355E3" w:rsidRPr="003F3DE9" w:rsidTr="00E12627">
        <w:trPr>
          <w:jc w:val="center"/>
        </w:trPr>
        <w:tc>
          <w:tcPr>
            <w:tcW w:w="560" w:type="dxa"/>
            <w:shd w:val="clear" w:color="auto" w:fill="auto"/>
          </w:tcPr>
          <w:p w:rsidR="006372E6" w:rsidRPr="003F3DE9" w:rsidRDefault="006372E6" w:rsidP="009A69C4">
            <w:pPr>
              <w:spacing w:before="120" w:after="0" w:line="240" w:lineRule="auto"/>
              <w:jc w:val="center"/>
              <w:rPr>
                <w:rFonts w:ascii="Arial" w:hAnsi="Arial" w:cs="Arial"/>
                <w:b/>
                <w:sz w:val="20"/>
                <w:szCs w:val="20"/>
                <w:lang w:bidi="en-US"/>
              </w:rPr>
            </w:pPr>
            <w:r w:rsidRPr="003F3DE9">
              <w:rPr>
                <w:rFonts w:ascii="Arial" w:hAnsi="Arial" w:cs="Arial"/>
                <w:b/>
                <w:sz w:val="20"/>
                <w:szCs w:val="20"/>
                <w:lang w:bidi="en-US"/>
              </w:rPr>
              <w:t>Lp.</w:t>
            </w:r>
          </w:p>
        </w:tc>
        <w:tc>
          <w:tcPr>
            <w:tcW w:w="5297" w:type="dxa"/>
            <w:shd w:val="clear" w:color="auto" w:fill="auto"/>
          </w:tcPr>
          <w:p w:rsidR="006372E6" w:rsidRPr="003F3DE9" w:rsidRDefault="006372E6" w:rsidP="009A69C4">
            <w:pPr>
              <w:spacing w:before="120" w:after="0" w:line="240" w:lineRule="auto"/>
              <w:jc w:val="center"/>
              <w:rPr>
                <w:rFonts w:ascii="Arial" w:hAnsi="Arial" w:cs="Arial"/>
                <w:b/>
                <w:sz w:val="20"/>
                <w:szCs w:val="20"/>
                <w:lang w:bidi="en-US"/>
              </w:rPr>
            </w:pPr>
            <w:r w:rsidRPr="003F3DE9">
              <w:rPr>
                <w:rFonts w:ascii="Arial" w:hAnsi="Arial" w:cs="Arial"/>
                <w:b/>
                <w:sz w:val="20"/>
                <w:szCs w:val="20"/>
                <w:lang w:bidi="en-US"/>
              </w:rPr>
              <w:t>Zakres licencji</w:t>
            </w:r>
          </w:p>
        </w:tc>
        <w:tc>
          <w:tcPr>
            <w:tcW w:w="488" w:type="dxa"/>
            <w:shd w:val="clear" w:color="auto" w:fill="auto"/>
          </w:tcPr>
          <w:p w:rsidR="006372E6" w:rsidRPr="003F3DE9" w:rsidRDefault="006372E6" w:rsidP="009A69C4">
            <w:pPr>
              <w:spacing w:before="120" w:after="0" w:line="240" w:lineRule="auto"/>
              <w:jc w:val="center"/>
              <w:rPr>
                <w:rFonts w:ascii="Arial" w:hAnsi="Arial" w:cs="Arial"/>
                <w:b/>
                <w:sz w:val="20"/>
                <w:szCs w:val="20"/>
                <w:lang w:bidi="en-US"/>
              </w:rPr>
            </w:pPr>
            <w:r w:rsidRPr="003F3DE9">
              <w:rPr>
                <w:rFonts w:ascii="Arial" w:hAnsi="Arial" w:cs="Arial"/>
                <w:b/>
                <w:sz w:val="20"/>
                <w:szCs w:val="20"/>
                <w:lang w:bidi="en-US"/>
              </w:rPr>
              <w:t>Ilość</w:t>
            </w:r>
          </w:p>
        </w:tc>
        <w:tc>
          <w:tcPr>
            <w:tcW w:w="1577" w:type="dxa"/>
            <w:shd w:val="clear" w:color="auto" w:fill="auto"/>
          </w:tcPr>
          <w:p w:rsidR="006372E6" w:rsidRPr="003F3DE9" w:rsidRDefault="006372E6" w:rsidP="009A69C4">
            <w:pPr>
              <w:spacing w:before="120" w:after="0" w:line="240" w:lineRule="auto"/>
              <w:jc w:val="center"/>
              <w:rPr>
                <w:rFonts w:ascii="Arial" w:hAnsi="Arial" w:cs="Arial"/>
                <w:b/>
                <w:sz w:val="20"/>
                <w:szCs w:val="20"/>
                <w:lang w:bidi="en-US"/>
              </w:rPr>
            </w:pPr>
            <w:r w:rsidRPr="003F3DE9">
              <w:rPr>
                <w:rFonts w:ascii="Arial" w:hAnsi="Arial" w:cs="Arial"/>
                <w:b/>
                <w:bCs/>
                <w:sz w:val="20"/>
                <w:szCs w:val="20"/>
              </w:rPr>
              <w:t xml:space="preserve">Cena netto </w:t>
            </w:r>
            <w:r w:rsidRPr="003F3DE9">
              <w:rPr>
                <w:rFonts w:ascii="Arial" w:hAnsi="Arial" w:cs="Arial"/>
                <w:b/>
                <w:bCs/>
                <w:sz w:val="20"/>
                <w:szCs w:val="20"/>
              </w:rPr>
              <w:br/>
              <w:t>w PLN</w:t>
            </w:r>
          </w:p>
        </w:tc>
        <w:tc>
          <w:tcPr>
            <w:tcW w:w="1480" w:type="dxa"/>
            <w:shd w:val="clear" w:color="auto" w:fill="auto"/>
          </w:tcPr>
          <w:p w:rsidR="006372E6" w:rsidRPr="003F3DE9" w:rsidRDefault="006372E6" w:rsidP="009A69C4">
            <w:pPr>
              <w:spacing w:before="120" w:after="0" w:line="240" w:lineRule="auto"/>
              <w:jc w:val="center"/>
              <w:rPr>
                <w:rFonts w:ascii="Arial" w:hAnsi="Arial" w:cs="Arial"/>
                <w:b/>
                <w:sz w:val="20"/>
                <w:szCs w:val="20"/>
                <w:lang w:bidi="en-US"/>
              </w:rPr>
            </w:pPr>
            <w:r w:rsidRPr="003F3DE9">
              <w:rPr>
                <w:rFonts w:ascii="Arial" w:hAnsi="Arial" w:cs="Arial"/>
                <w:b/>
                <w:bCs/>
                <w:sz w:val="20"/>
                <w:szCs w:val="20"/>
              </w:rPr>
              <w:t>Wartość brutto w PLN</w:t>
            </w:r>
          </w:p>
        </w:tc>
      </w:tr>
      <w:tr w:rsidR="004355E3" w:rsidRPr="003F3DE9" w:rsidTr="00E12627">
        <w:trPr>
          <w:jc w:val="center"/>
        </w:trPr>
        <w:tc>
          <w:tcPr>
            <w:tcW w:w="56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p w:rsidR="006372E6" w:rsidRPr="003F3DE9" w:rsidRDefault="006372E6" w:rsidP="009A69C4">
            <w:pPr>
              <w:spacing w:before="120" w:after="0" w:line="240" w:lineRule="auto"/>
              <w:jc w:val="both"/>
              <w:rPr>
                <w:rFonts w:ascii="Arial" w:hAnsi="Arial" w:cs="Arial"/>
                <w:sz w:val="20"/>
                <w:szCs w:val="20"/>
                <w:lang w:bidi="en-US"/>
              </w:rPr>
            </w:pPr>
          </w:p>
        </w:tc>
        <w:tc>
          <w:tcPr>
            <w:tcW w:w="529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488"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57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48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r>
      <w:tr w:rsidR="004355E3" w:rsidRPr="003F3DE9" w:rsidTr="00E12627">
        <w:trPr>
          <w:jc w:val="center"/>
        </w:trPr>
        <w:tc>
          <w:tcPr>
            <w:tcW w:w="56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p w:rsidR="006372E6" w:rsidRPr="003F3DE9" w:rsidRDefault="006372E6" w:rsidP="009A69C4">
            <w:pPr>
              <w:spacing w:before="120" w:after="0" w:line="240" w:lineRule="auto"/>
              <w:jc w:val="both"/>
              <w:rPr>
                <w:rFonts w:ascii="Arial" w:hAnsi="Arial" w:cs="Arial"/>
                <w:sz w:val="20"/>
                <w:szCs w:val="20"/>
                <w:lang w:bidi="en-US"/>
              </w:rPr>
            </w:pPr>
          </w:p>
        </w:tc>
        <w:tc>
          <w:tcPr>
            <w:tcW w:w="529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488"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57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48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r>
      <w:tr w:rsidR="004355E3" w:rsidRPr="003F3DE9" w:rsidTr="00E12627">
        <w:trPr>
          <w:jc w:val="center"/>
        </w:trPr>
        <w:tc>
          <w:tcPr>
            <w:tcW w:w="56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p w:rsidR="006372E6" w:rsidRPr="003F3DE9" w:rsidRDefault="006372E6" w:rsidP="009A69C4">
            <w:pPr>
              <w:spacing w:before="120" w:after="0" w:line="240" w:lineRule="auto"/>
              <w:jc w:val="both"/>
              <w:rPr>
                <w:rFonts w:ascii="Arial" w:hAnsi="Arial" w:cs="Arial"/>
                <w:sz w:val="20"/>
                <w:szCs w:val="20"/>
                <w:lang w:bidi="en-US"/>
              </w:rPr>
            </w:pPr>
          </w:p>
        </w:tc>
        <w:tc>
          <w:tcPr>
            <w:tcW w:w="529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488"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57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48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r>
      <w:tr w:rsidR="006372E6" w:rsidRPr="003F3DE9" w:rsidTr="00E12627">
        <w:trPr>
          <w:jc w:val="center"/>
        </w:trPr>
        <w:tc>
          <w:tcPr>
            <w:tcW w:w="56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p w:rsidR="006372E6" w:rsidRPr="003F3DE9" w:rsidRDefault="006372E6" w:rsidP="009A69C4">
            <w:pPr>
              <w:spacing w:before="120" w:after="0" w:line="240" w:lineRule="auto"/>
              <w:jc w:val="both"/>
              <w:rPr>
                <w:rFonts w:ascii="Arial" w:hAnsi="Arial" w:cs="Arial"/>
                <w:sz w:val="20"/>
                <w:szCs w:val="20"/>
                <w:lang w:bidi="en-US"/>
              </w:rPr>
            </w:pPr>
          </w:p>
        </w:tc>
        <w:tc>
          <w:tcPr>
            <w:tcW w:w="529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488"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577"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c>
          <w:tcPr>
            <w:tcW w:w="1480" w:type="dxa"/>
            <w:shd w:val="clear" w:color="auto" w:fill="auto"/>
          </w:tcPr>
          <w:p w:rsidR="006372E6" w:rsidRPr="003F3DE9" w:rsidRDefault="006372E6" w:rsidP="009A69C4">
            <w:pPr>
              <w:spacing w:before="120" w:after="0" w:line="240" w:lineRule="auto"/>
              <w:jc w:val="both"/>
              <w:rPr>
                <w:rFonts w:ascii="Arial" w:hAnsi="Arial" w:cs="Arial"/>
                <w:sz w:val="20"/>
                <w:szCs w:val="20"/>
                <w:lang w:bidi="en-US"/>
              </w:rPr>
            </w:pPr>
          </w:p>
        </w:tc>
      </w:tr>
    </w:tbl>
    <w:p w:rsidR="006372E6" w:rsidRPr="003F3DE9" w:rsidRDefault="006372E6" w:rsidP="006372E6">
      <w:pPr>
        <w:pStyle w:val="Nagwek31"/>
        <w:keepNext/>
        <w:keepLines/>
        <w:shd w:val="clear" w:color="auto" w:fill="auto"/>
        <w:tabs>
          <w:tab w:val="left" w:pos="426"/>
        </w:tabs>
        <w:spacing w:after="0"/>
        <w:jc w:val="both"/>
        <w:rPr>
          <w:rFonts w:ascii="Arial" w:hAnsi="Arial" w:cs="Arial"/>
          <w:sz w:val="24"/>
          <w:szCs w:val="24"/>
        </w:rPr>
      </w:pPr>
    </w:p>
    <w:p w:rsidR="006372E6" w:rsidRPr="003F3DE9" w:rsidRDefault="006D122F" w:rsidP="006372E6">
      <w:pPr>
        <w:pStyle w:val="Nagwek31"/>
        <w:keepNext/>
        <w:keepLines/>
        <w:shd w:val="clear" w:color="auto" w:fill="auto"/>
        <w:tabs>
          <w:tab w:val="left" w:pos="426"/>
        </w:tabs>
        <w:spacing w:after="0"/>
        <w:jc w:val="both"/>
        <w:rPr>
          <w:rFonts w:ascii="Arial" w:hAnsi="Arial" w:cs="Arial"/>
          <w:sz w:val="24"/>
          <w:szCs w:val="24"/>
        </w:rPr>
      </w:pPr>
      <w:r w:rsidRPr="003F3DE9">
        <w:rPr>
          <w:rFonts w:ascii="Arial" w:hAnsi="Arial" w:cs="Arial"/>
          <w:sz w:val="24"/>
          <w:szCs w:val="24"/>
        </w:rPr>
        <w:t xml:space="preserve">Ponadto, oświadczam, że oferuję </w:t>
      </w:r>
      <w:r w:rsidR="004C03E7" w:rsidRPr="003F3DE9">
        <w:rPr>
          <w:rFonts w:ascii="Arial" w:hAnsi="Arial" w:cs="Arial"/>
          <w:sz w:val="24"/>
          <w:szCs w:val="24"/>
        </w:rPr>
        <w:t xml:space="preserve">następujące funkcjonalności zawarte w oprogramowaniu </w:t>
      </w:r>
      <w:r w:rsidR="00876604" w:rsidRPr="003F3DE9">
        <w:rPr>
          <w:rFonts w:ascii="Arial" w:hAnsi="Arial" w:cs="Arial"/>
          <w:sz w:val="24"/>
          <w:szCs w:val="24"/>
        </w:rPr>
        <w:t xml:space="preserve">przeznaczonym </w:t>
      </w:r>
      <w:r w:rsidR="006372E6" w:rsidRPr="003F3DE9">
        <w:rPr>
          <w:rFonts w:ascii="Arial" w:hAnsi="Arial" w:cs="Arial"/>
          <w:sz w:val="24"/>
          <w:szCs w:val="24"/>
        </w:rPr>
        <w:t>do planowania i rozliczania czasu pracy rozszerzonego o funkcjonalność portalu pracowniczego</w:t>
      </w:r>
      <w:r w:rsidRPr="003F3DE9">
        <w:rPr>
          <w:rFonts w:ascii="Arial" w:hAnsi="Arial" w:cs="Arial"/>
          <w:sz w:val="24"/>
          <w:szCs w:val="24"/>
        </w:rPr>
        <w:t>:</w:t>
      </w:r>
    </w:p>
    <w:p w:rsidR="006372E6" w:rsidRPr="003F3DE9" w:rsidRDefault="006372E6" w:rsidP="006372E6">
      <w:pPr>
        <w:tabs>
          <w:tab w:val="left" w:pos="426"/>
        </w:tabs>
        <w:spacing w:after="0"/>
        <w:rPr>
          <w:rFonts w:ascii="Tahoma" w:hAnsi="Tahoma" w:cs="Tahoma"/>
          <w:b/>
          <w:sz w:val="18"/>
          <w:szCs w:val="18"/>
        </w:rPr>
      </w:pPr>
    </w:p>
    <w:tbl>
      <w:tblPr>
        <w:tblW w:w="9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70" w:type="dxa"/>
          <w:bottom w:w="57" w:type="dxa"/>
          <w:right w:w="70" w:type="dxa"/>
        </w:tblCellMar>
        <w:tblLook w:val="04A0" w:firstRow="1" w:lastRow="0" w:firstColumn="1" w:lastColumn="0" w:noHBand="0" w:noVBand="1"/>
      </w:tblPr>
      <w:tblGrid>
        <w:gridCol w:w="800"/>
        <w:gridCol w:w="1291"/>
        <w:gridCol w:w="6721"/>
        <w:gridCol w:w="756"/>
      </w:tblGrid>
      <w:tr w:rsidR="006372E6" w:rsidRPr="00716BB3" w:rsidTr="009A69C4">
        <w:trPr>
          <w:trHeight w:val="403"/>
        </w:trPr>
        <w:tc>
          <w:tcPr>
            <w:tcW w:w="800" w:type="dxa"/>
            <w:shd w:val="clear" w:color="auto" w:fill="D9D9D9"/>
            <w:noWrap/>
            <w:vAlign w:val="center"/>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Lp.</w:t>
            </w:r>
          </w:p>
        </w:tc>
        <w:tc>
          <w:tcPr>
            <w:tcW w:w="1291" w:type="dxa"/>
            <w:shd w:val="clear" w:color="auto" w:fill="D9D9D9"/>
            <w:noWrap/>
            <w:vAlign w:val="center"/>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Rodzaj wymagania</w:t>
            </w:r>
          </w:p>
        </w:tc>
        <w:tc>
          <w:tcPr>
            <w:tcW w:w="6749" w:type="dxa"/>
            <w:shd w:val="clear" w:color="auto" w:fill="D9D9D9"/>
            <w:vAlign w:val="center"/>
          </w:tcPr>
          <w:p w:rsidR="006372E6" w:rsidRPr="00716BB3" w:rsidRDefault="006372E6" w:rsidP="009A69C4">
            <w:pPr>
              <w:spacing w:after="0"/>
              <w:jc w:val="center"/>
              <w:rPr>
                <w:rFonts w:ascii="Tahoma" w:hAnsi="Tahoma" w:cs="Tahoma"/>
                <w:sz w:val="16"/>
                <w:szCs w:val="16"/>
              </w:rPr>
            </w:pPr>
            <w:r w:rsidRPr="00716BB3">
              <w:rPr>
                <w:rFonts w:ascii="Tahoma" w:eastAsia="Times New Roman" w:hAnsi="Tahoma" w:cs="Tahoma"/>
                <w:b/>
                <w:bCs/>
                <w:sz w:val="16"/>
                <w:szCs w:val="16"/>
              </w:rPr>
              <w:t>Opis wymagania</w:t>
            </w:r>
          </w:p>
        </w:tc>
        <w:tc>
          <w:tcPr>
            <w:tcW w:w="728" w:type="dxa"/>
            <w:shd w:val="clear" w:color="auto" w:fill="D9D9D9"/>
            <w:vAlign w:val="center"/>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Czy posiada? (T/N)</w:t>
            </w:r>
          </w:p>
        </w:tc>
      </w:tr>
      <w:tr w:rsidR="006372E6" w:rsidRPr="00716BB3" w:rsidTr="009A69C4">
        <w:trPr>
          <w:trHeight w:val="403"/>
        </w:trPr>
        <w:tc>
          <w:tcPr>
            <w:tcW w:w="800" w:type="dxa"/>
            <w:shd w:val="clear" w:color="auto" w:fill="D9D9D9"/>
            <w:noWrap/>
            <w:vAlign w:val="center"/>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w:t>
            </w:r>
          </w:p>
        </w:tc>
        <w:tc>
          <w:tcPr>
            <w:tcW w:w="1291" w:type="dxa"/>
            <w:shd w:val="clear" w:color="auto" w:fill="D9D9D9"/>
            <w:noWrap/>
            <w:vAlign w:val="center"/>
          </w:tcPr>
          <w:p w:rsidR="006372E6" w:rsidRPr="00716BB3" w:rsidRDefault="006372E6" w:rsidP="009A69C4">
            <w:pPr>
              <w:spacing w:after="0"/>
              <w:jc w:val="center"/>
              <w:rPr>
                <w:rFonts w:ascii="Tahoma" w:hAnsi="Tahoma" w:cs="Tahoma"/>
                <w:sz w:val="16"/>
                <w:szCs w:val="16"/>
              </w:rPr>
            </w:pPr>
          </w:p>
        </w:tc>
        <w:tc>
          <w:tcPr>
            <w:tcW w:w="6749" w:type="dxa"/>
            <w:shd w:val="clear" w:color="auto" w:fill="D9D9D9"/>
            <w:vAlign w:val="center"/>
          </w:tcPr>
          <w:p w:rsidR="006372E6" w:rsidRPr="00716BB3" w:rsidRDefault="006372E6" w:rsidP="009A69C4">
            <w:pPr>
              <w:spacing w:after="0"/>
              <w:jc w:val="center"/>
              <w:rPr>
                <w:rFonts w:ascii="Tahoma" w:hAnsi="Tahoma" w:cs="Tahoma"/>
                <w:sz w:val="16"/>
                <w:szCs w:val="16"/>
              </w:rPr>
            </w:pPr>
            <w:r w:rsidRPr="00716BB3">
              <w:rPr>
                <w:rFonts w:ascii="Tahoma" w:eastAsia="Times New Roman" w:hAnsi="Tahoma" w:cs="Tahoma"/>
                <w:b/>
                <w:bCs/>
                <w:sz w:val="16"/>
                <w:szCs w:val="16"/>
              </w:rPr>
              <w:t>Ogólny</w:t>
            </w:r>
            <w:r w:rsidRPr="00716BB3">
              <w:rPr>
                <w:rFonts w:ascii="Tahoma" w:hAnsi="Tahoma" w:cs="Tahoma"/>
                <w:b/>
                <w:sz w:val="16"/>
                <w:szCs w:val="16"/>
              </w:rPr>
              <w:t xml:space="preserve"> opisu systemu</w:t>
            </w:r>
          </w:p>
        </w:tc>
        <w:tc>
          <w:tcPr>
            <w:tcW w:w="728" w:type="dxa"/>
            <w:shd w:val="clear" w:color="auto" w:fill="D9D9D9"/>
            <w:vAlign w:val="center"/>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1035"/>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1.1</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musi być zgodny z ustawą z dnia 10 maja 2018 roku o ochronie danych osobowych (Dz. U. z 2018 </w:t>
            </w:r>
            <w:r w:rsidRPr="00716BB3">
              <w:rPr>
                <w:rFonts w:ascii="Tahoma" w:eastAsia="Times New Roman" w:hAnsi="Tahoma" w:cs="Tahoma"/>
                <w:sz w:val="16"/>
                <w:szCs w:val="16"/>
              </w:rPr>
              <w:t>r.</w:t>
            </w:r>
            <w:r w:rsidRPr="00716BB3">
              <w:rPr>
                <w:rFonts w:ascii="Tahoma" w:hAnsi="Tahoma" w:cs="Tahoma"/>
                <w:sz w:val="16"/>
                <w:szCs w:val="16"/>
              </w:rPr>
              <w:t>, poz. 1000, ze zm.) i rozporządzeniem Parlamentu Europejskiego i Rady (UE) 2016/679 z 27.04.2016 r. w sprawie ochrony osób fizycznych w związku z przetwarzaniem danych osobowych i w sprawie swobodnego przepływu takich danych oraz uchylenia dyrektywy 95/46/WE</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1.2</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opierać się o niezawodne i wydajne rozwiązania technologiczne, zapewniające bezpieczeństwo danych i możliwość integracji z systemem posiadanym przez Zamawiającego</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1.3</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trike/>
                <w:sz w:val="16"/>
                <w:szCs w:val="16"/>
              </w:rPr>
            </w:pPr>
            <w:r w:rsidRPr="00716BB3">
              <w:rPr>
                <w:rFonts w:ascii="Tahoma" w:hAnsi="Tahoma" w:cs="Tahoma"/>
                <w:sz w:val="16"/>
                <w:szCs w:val="16"/>
              </w:rPr>
              <w:t>posiadać narzędzia umożliwiające administratorowi biznesowemu tworzenie i modyfikację użytkowników, ról użytkowników (w tym przypisywania użytkowników do ról), uprawnień użytkowników do poszczególnych obiektów i funkcji systemu (wynikających m.in. z jego roli w procesach i dostępie do obiektów biznesowych) z uwzględnieniem miejsca danego użytkownika w strukturze organizacyjnej</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1.4</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zapewniać możliwość czasowego przekazania uprawnień użytkownika innemu użytkownikowi wraz z przekierowaniem uprawnień (np. na czas nieobecności)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1.5</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 xml:space="preserve">Obligatoryjne </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autoryzacji użytkowników poprzez usługę Active Directory lub LDAP</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1.6</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zapewniać możliwość konfiguracji haseł i polityki ich bezpieczeństwa - definiowanie siły hasła (w tym wymaganej liczby i rodzaju znaków) i okresu jego obowiązywania. Hasła muszą być przechowywane wyłącznie w systemie w zaszyfrowanej postaci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1.7</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umożliwić obsługę dynamicznych grup użytkowników, gdzie przypisanie użytkownika do grupy następuje w momencie spełnienia przez niego warunku logicznego (np. zajmowanie danego stanowiska, posiadanie danej kompetencji, należenie do danej komórki organizacyjnej, posiadany rodzaj umowy itp.)</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lastRenderedPageBreak/>
              <w:t>1.8</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umożliwiać rozróżnienie wprowadzenia korekty danej/zestawu danych (np. poprawa błędu w nazwisku pracownika) od wprowadzenia modyfikacji merytorycznej w danej/zestawie danych (np. potwierdzona urzędowo zmiana nazwiska pracownika). W obu przypadkach powinna zostać zapamiętana data i użytkownik, który wprowadził zmianę. Ponadto modyfikacja merytoryczna powinna być możliwa do zaplanowania z datą przyszłą i w momencie nastania wskazanej daty, być automatycznie potraktowana przez system jako aktualna wartość danej, przy czym każdorazowo powinna istnieć możliwość przeglądu pełnej historii jej zmian. Szczegółowy zakres danych podlegających historyzacji zostanie uzgodniony na etapie Analizy Przedwdrożeniowej</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1.9</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wymagane jest ponadto, aby</w:t>
            </w:r>
            <w:r w:rsidRPr="00716BB3">
              <w:rPr>
                <w:rFonts w:ascii="Tahoma" w:eastAsia="Times New Roman" w:hAnsi="Tahoma" w:cs="Tahoma"/>
                <w:sz w:val="16"/>
                <w:szCs w:val="16"/>
              </w:rPr>
              <w:t xml:space="preserve"> uprawniony</w:t>
            </w:r>
            <w:r w:rsidRPr="00716BB3">
              <w:rPr>
                <w:rFonts w:ascii="Tahoma" w:hAnsi="Tahoma" w:cs="Tahoma"/>
                <w:sz w:val="16"/>
                <w:szCs w:val="16"/>
              </w:rPr>
              <w:t xml:space="preserve"> użytkownik mógł wprowadzać opisane w pkt. 1.8 zmiany bezpośrednio z poziomu narzędzi administracyjnych systemu, bez potrzeby zakupu lub instalowania dodatkowych narzędzi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1.10</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Obligatoryjnie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być wykonany w technologii 3-warstwowej (interfejs użytkownika, logika biznesowa, warstwa danych)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1.11</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serwer aplikacji i bazy danych musi korzystać z technologii Microsoft (Microsoft Windows Server, Microsoft SQL)</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1.12</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 xml:space="preserve">administrator powinien mieć możliwość tworzenia i dostosowywania struktur danych obiektów biznesowych i warstwy ich prezentacji do indywidualnych wymagań. Rozumie się przez to możliwość samodzielnego tworzenia nowych obiektów biznesowych wraz ze zdefiniowaniem ich indywidualnej struktury danych i warstwy prezentacji (formularze edycyjne, </w:t>
            </w:r>
            <w:r w:rsidRPr="000257D5">
              <w:rPr>
                <w:rFonts w:ascii="Tahoma" w:hAnsi="Tahoma" w:cs="Tahoma"/>
                <w:b/>
                <w:sz w:val="16"/>
                <w:szCs w:val="16"/>
              </w:rPr>
              <w:t>widoki tabelaryczne</w:t>
            </w:r>
            <w:r w:rsidRPr="000257D5">
              <w:rPr>
                <w:rFonts w:ascii="Tahoma" w:eastAsia="Times New Roman" w:hAnsi="Tahoma" w:cs="Tahoma"/>
                <w:b/>
                <w:sz w:val="16"/>
                <w:szCs w:val="16"/>
              </w:rPr>
              <w:t>), jak również możliwość rozszerzania struktur danych istniejących obiektów biznesowych i warstwy ich prezentacji. Wprowadzane zmiany nie mogą wymagać wylogowywania się wszystkich użytkowników lub restartowania całego systemu</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1.13</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trike/>
                <w:sz w:val="16"/>
                <w:szCs w:val="16"/>
              </w:rPr>
            </w:pPr>
            <w:r w:rsidRPr="000257D5">
              <w:rPr>
                <w:rFonts w:ascii="Tahoma" w:eastAsia="Times New Roman" w:hAnsi="Tahoma" w:cs="Tahoma"/>
                <w:b/>
                <w:sz w:val="16"/>
                <w:szCs w:val="16"/>
              </w:rPr>
              <w:t>wymagane jest, aby zmiana wprowadzona przez administratora lub użytkownika systemu była w sposób jednoznaczny odróżniona od zmiany wprowadzonej przez konsultantów dostawcy na etapie wdrożenia</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1.14</w:t>
            </w:r>
          </w:p>
        </w:tc>
        <w:tc>
          <w:tcPr>
            <w:tcW w:w="1291" w:type="dxa"/>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wynikowa struktura obiektu biznesowego powinna powstać poprzez scalenie zmian wprowadzonych przez konsultanta jak i zmian wprowadzonych samodzielnie przez administratora lub użytkownika systemu. Mechanizmy dostosowywania systemu do indywidualnych potrzeb nie powinny uniemożliwiać przeprowadzenia automatycznych aktualizacji, po pojawieniu się nowej wersji oprogramowania</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1.15</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w sytuacji gdy użytkownik zapomniał obowiązujące hasło, powinien móc samodzielnie wygenerować hasło tymczasowe. Powinno ono zostać wysłane e-mailem na adres zdefiniowany w danych użytkownika, a jego czas ważności powinien być ograniczony np. do 15 minut. Po zalogowaniu się do systemu za pomocą hasła jednorazowego, powinien on zostać automatycznie poproszony o zdefiniowanie nowego hasła</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1.16</w:t>
            </w:r>
          </w:p>
        </w:tc>
        <w:tc>
          <w:tcPr>
            <w:tcW w:w="1291" w:type="dxa"/>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udostępnić prezentację historii procesów w postaci chronologicznie posortowanych czynności (zadań) z następującymi informacjami: identyfikator, kod, nazwa i wykonawca zadania, data utworzenia zadania, planowana data jego zakończenia, rzeczywisty czas zakończenia zadania oraz status zadania, decyzja podjęta przez Wykonawcę zadania przy jego zakończeniu i uwagi do decyzji wykonawcy zadania (np. powody odmowy zatwierdzenia planu pracy)</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641"/>
        </w:trPr>
        <w:tc>
          <w:tcPr>
            <w:tcW w:w="800"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t>2</w:t>
            </w:r>
          </w:p>
        </w:tc>
        <w:tc>
          <w:tcPr>
            <w:tcW w:w="1291"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Wymagania dotyczące użytkowania systemu</w:t>
            </w:r>
          </w:p>
        </w:tc>
        <w:tc>
          <w:tcPr>
            <w:tcW w:w="728" w:type="dxa"/>
            <w:shd w:val="clear" w:color="000000" w:fill="F2F2F2"/>
          </w:tcPr>
          <w:p w:rsidR="006372E6" w:rsidRPr="00716BB3" w:rsidRDefault="006372E6" w:rsidP="009A69C4">
            <w:pPr>
              <w:spacing w:after="0"/>
              <w:jc w:val="center"/>
              <w:rPr>
                <w:rFonts w:ascii="Tahoma" w:eastAsia="Times New Roman" w:hAnsi="Tahoma" w:cs="Tahoma"/>
                <w:b/>
                <w:bCs/>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2.1</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zapewniać wsparcie dla szyfrowania komunikacji interfejsu użytkownika z Systemem za pomocą protokołu SSL</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2.2</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 xml:space="preserve">zapewnić możliwość tworzenia i edycji indywidualnych oraz systemowych pulpitów, prezentujących informacje najistotniejsze dla danego użytkownika (własne </w:t>
            </w:r>
            <w:r w:rsidRPr="000257D5">
              <w:rPr>
                <w:rFonts w:ascii="Tahoma" w:hAnsi="Tahoma" w:cs="Tahoma"/>
                <w:b/>
                <w:sz w:val="16"/>
                <w:szCs w:val="16"/>
              </w:rPr>
              <w:t>widoki tabelaryczne</w:t>
            </w:r>
            <w:r w:rsidRPr="000257D5">
              <w:rPr>
                <w:rFonts w:ascii="Tahoma" w:eastAsia="Times New Roman" w:hAnsi="Tahoma" w:cs="Tahoma"/>
                <w:b/>
                <w:sz w:val="16"/>
                <w:szCs w:val="16"/>
              </w:rPr>
              <w:t xml:space="preserve">, wnioski do zatwierdzenia, skróty do najważniejszych funkcji systemu) </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2.3</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udostępniać interfejs użytkownikowi za pomocą przeglądarki WWW (Internet Explorer 11 lub nowsze, Mozilla Firefox, Google Chrome, Opera, Safari, Edge) przy pomocy bezpiecznego protokołu wymiany danych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2.4</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interfejs systemu ma być dostępny w języku polskim</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2.5</w:t>
            </w:r>
          </w:p>
        </w:tc>
        <w:tc>
          <w:tcPr>
            <w:tcW w:w="1291" w:type="dxa"/>
            <w:shd w:val="clear" w:color="auto" w:fill="auto"/>
            <w:hideMark/>
          </w:tcPr>
          <w:p w:rsidR="006372E6" w:rsidRPr="000257D5" w:rsidRDefault="006372E6" w:rsidP="009A69C4">
            <w:pPr>
              <w:spacing w:after="0"/>
              <w:jc w:val="center"/>
              <w:rPr>
                <w:rFonts w:ascii="Tahoma"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hAnsi="Tahoma" w:cs="Tahoma"/>
                <w:b/>
                <w:sz w:val="16"/>
                <w:szCs w:val="16"/>
              </w:rPr>
              <w:t>użytkownicy powinni mieć możliwość samodzielnego modyfikowania i dostosowywania widoków i widoków tabelarycznych systemowych poprzez wybór i określanie kolejności dostępnych kolumn (a także ich sortowanie, grupowanie, podsumowywanie danych) oraz filtrów (filtrowanie danych w widoku tabelarycznym w oparciu o wiele kryteriów, w tym filtry wielopoziomowe budowane przez użytkownika, bazujące nie tylko na cechach opisujących obiekt filtrowany, ale i na cechach obiektów z nim powiązanych). System musi dawać możliwość zapisania przez użytkownika indywidualnie zdefiniowanych filtrów i widoków</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716BB3" w:rsidTr="009A69C4">
        <w:trPr>
          <w:trHeight w:val="641"/>
        </w:trPr>
        <w:tc>
          <w:tcPr>
            <w:tcW w:w="800" w:type="dxa"/>
            <w:shd w:val="clear" w:color="000000" w:fill="F2F2F2"/>
            <w:noWrap/>
            <w:vAlign w:val="center"/>
            <w:hideMark/>
          </w:tcPr>
          <w:p w:rsidR="006372E6" w:rsidRPr="00716BB3" w:rsidRDefault="006372E6" w:rsidP="009A69C4">
            <w:pPr>
              <w:spacing w:after="0"/>
              <w:jc w:val="center"/>
              <w:rPr>
                <w:rFonts w:ascii="Tahoma" w:hAnsi="Tahoma" w:cs="Tahoma"/>
                <w:b/>
                <w:sz w:val="16"/>
                <w:szCs w:val="16"/>
              </w:rPr>
            </w:pPr>
            <w:r w:rsidRPr="00716BB3">
              <w:rPr>
                <w:rFonts w:ascii="Tahoma" w:hAnsi="Tahoma" w:cs="Tahoma"/>
                <w:b/>
                <w:sz w:val="16"/>
                <w:szCs w:val="16"/>
              </w:rPr>
              <w:t>3</w:t>
            </w:r>
          </w:p>
        </w:tc>
        <w:tc>
          <w:tcPr>
            <w:tcW w:w="1291" w:type="dxa"/>
            <w:shd w:val="clear" w:color="000000" w:fill="F2F2F2"/>
            <w:noWrap/>
            <w:vAlign w:val="center"/>
            <w:hideMark/>
          </w:tcPr>
          <w:p w:rsidR="006372E6" w:rsidRPr="00716BB3" w:rsidRDefault="006372E6" w:rsidP="009A69C4">
            <w:pPr>
              <w:spacing w:after="0"/>
              <w:jc w:val="center"/>
              <w:rPr>
                <w:rFonts w:ascii="Tahoma" w:hAnsi="Tahoma" w:cs="Tahoma"/>
                <w:b/>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hAnsi="Tahoma" w:cs="Tahoma"/>
                <w:b/>
                <w:sz w:val="16"/>
                <w:szCs w:val="16"/>
              </w:rPr>
            </w:pPr>
            <w:r w:rsidRPr="00716BB3">
              <w:rPr>
                <w:rFonts w:ascii="Tahoma" w:hAnsi="Tahoma" w:cs="Tahoma"/>
                <w:b/>
                <w:sz w:val="16"/>
                <w:szCs w:val="16"/>
              </w:rPr>
              <w:t>Wymiana danych oraz zapewnienie integralności</w:t>
            </w:r>
          </w:p>
        </w:tc>
        <w:tc>
          <w:tcPr>
            <w:tcW w:w="728" w:type="dxa"/>
            <w:shd w:val="clear" w:color="000000" w:fill="F2F2F2"/>
          </w:tcPr>
          <w:p w:rsidR="006372E6" w:rsidRPr="00716BB3" w:rsidRDefault="006372E6" w:rsidP="009A69C4">
            <w:pPr>
              <w:spacing w:after="0"/>
              <w:jc w:val="center"/>
              <w:rPr>
                <w:rFonts w:ascii="Tahoma" w:hAnsi="Tahoma" w:cs="Tahoma"/>
                <w:b/>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3.1</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udostępniać dane związane z czasem pracy pracowników Zamawiającego poprzez portal pracownika (dane w zakresie harmonogramu, jak i ewidencji czasu pracy)</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3.2</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inicjalny import danych o pracownikach Zamawiającego, automatyczną ich aktualizację w przypadku zmian w zatrudnieniu</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3.3</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 xml:space="preserve">importowi podlegać muszą m. in. następujące dane: identyfikator pracownika, imię/imiona, nazwisko, stanowisko, </w:t>
            </w:r>
            <w:r w:rsidRPr="00716BB3">
              <w:rPr>
                <w:rFonts w:ascii="Tahoma" w:eastAsia="Times New Roman" w:hAnsi="Tahoma" w:cs="Tahoma"/>
                <w:sz w:val="16"/>
                <w:szCs w:val="16"/>
              </w:rPr>
              <w:t xml:space="preserve">funkcja, </w:t>
            </w:r>
            <w:r w:rsidRPr="00716BB3">
              <w:rPr>
                <w:rFonts w:ascii="Tahoma" w:hAnsi="Tahoma" w:cs="Tahoma"/>
                <w:sz w:val="16"/>
                <w:szCs w:val="16"/>
              </w:rPr>
              <w:t>jednostka organizacyjna, data zatrudnienia od, data zatrudnienia do, rodzaj umowy, wymiar etatu, okres rozliczeniowy, system pracy, dane adresowe, dane kontaktowe, badania lekarskie, szkolenia BHP,</w:t>
            </w:r>
            <w:r w:rsidRPr="00716BB3">
              <w:rPr>
                <w:rFonts w:ascii="Tahoma" w:eastAsia="Times New Roman" w:hAnsi="Tahoma" w:cs="Tahoma"/>
                <w:sz w:val="16"/>
                <w:szCs w:val="16"/>
              </w:rPr>
              <w:t xml:space="preserve"> oddelegowanie do projektu, stanowisko w projekcie, a także inne uzgodnione na etapie Analizy Przedwdrożeniowej</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3.4</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 xml:space="preserve">zapewniać synchronizację i aktualizację słowników </w:t>
            </w:r>
            <w:r w:rsidRPr="00716BB3">
              <w:rPr>
                <w:rFonts w:ascii="Tahoma" w:eastAsia="Times New Roman" w:hAnsi="Tahoma" w:cs="Tahoma"/>
                <w:sz w:val="16"/>
                <w:szCs w:val="16"/>
              </w:rPr>
              <w:t>danych wymienionych w pkt. 3.3 (</w:t>
            </w:r>
            <w:r w:rsidRPr="00716BB3">
              <w:rPr>
                <w:rFonts w:ascii="Tahoma" w:hAnsi="Tahoma" w:cs="Tahoma"/>
                <w:sz w:val="16"/>
                <w:szCs w:val="16"/>
              </w:rPr>
              <w:t xml:space="preserve">komórek organizacyjnych, wymiarów czasu pracy, stanowisk, </w:t>
            </w:r>
            <w:r w:rsidRPr="00716BB3">
              <w:rPr>
                <w:rFonts w:ascii="Tahoma" w:eastAsia="Times New Roman" w:hAnsi="Tahoma" w:cs="Tahoma"/>
                <w:sz w:val="16"/>
                <w:szCs w:val="16"/>
              </w:rPr>
              <w:t>funkcji, itd.)</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3.5</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zapewniać eksport danych z widoków tabelarycznych systemowych do arkuszy MS Excel</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3.6</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dwustronną integrację z posiadanym przez Zamawiającego systemem, zaimplementowaną w taki sposób, aby zmiany danych wykonane w jednym systemie, wymagające ich aktualizacji w drugim systemie, były przenoszone automatycznie. Zakłada się, że dla każdej z przenoszonych danych zostanie określony system źródłowy, w którym dana jest zakładana i edytowana, a następnie przenoszona do systemu docelowego, gdzie jej bezpośrednia edycja jest zablokowana. Wyklucza się rozwiązania wymagające ręcznego uruchamiania funkcji eksportowania danych z systemu źródłowego, a następnie ręcznego uruchamiania funkcji importowania danych w systemie docelowym</w:t>
            </w:r>
          </w:p>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Przykładowe dane udostępniane przez system SIMPLE.ERP i pobierane przez system planowania i rozliczania czasu pracy i portal dla pracowników:</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Dane osobowe pracownika</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Aktualne adresy pracownika</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Badania, uprawnienia, szkolenia BHP</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Umowy pracownika (rodzaje umów, stanowiska, etaty, wynagrodzenie, itp.)</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Projekty pracownika</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Bilans urlopowy</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 xml:space="preserve">Absencje ZUS eZLA </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 xml:space="preserve">Dokumenty PDF wygenerowane dla pracownika </w:t>
            </w:r>
          </w:p>
          <w:p w:rsidR="006372E6" w:rsidRPr="00716BB3" w:rsidRDefault="006372E6" w:rsidP="00FA3063">
            <w:pPr>
              <w:numPr>
                <w:ilvl w:val="0"/>
                <w:numId w:val="128"/>
              </w:numPr>
              <w:spacing w:after="0" w:line="259" w:lineRule="auto"/>
              <w:jc w:val="both"/>
              <w:rPr>
                <w:rFonts w:ascii="Tahoma" w:hAnsi="Tahoma" w:cs="Tahoma"/>
                <w:sz w:val="16"/>
                <w:szCs w:val="16"/>
              </w:rPr>
            </w:pPr>
            <w:r w:rsidRPr="00716BB3">
              <w:rPr>
                <w:rFonts w:ascii="Tahoma" w:hAnsi="Tahoma" w:cs="Tahoma"/>
                <w:sz w:val="16"/>
                <w:szCs w:val="16"/>
              </w:rPr>
              <w:t>Słowniki do ww. pkt.</w:t>
            </w:r>
          </w:p>
          <w:p w:rsidR="006372E6" w:rsidRPr="00716BB3" w:rsidRDefault="006372E6" w:rsidP="00FA3063">
            <w:pPr>
              <w:spacing w:after="0"/>
              <w:jc w:val="both"/>
              <w:rPr>
                <w:rFonts w:ascii="Tahoma" w:hAnsi="Tahoma" w:cs="Tahoma"/>
                <w:sz w:val="16"/>
                <w:szCs w:val="16"/>
              </w:rPr>
            </w:pPr>
          </w:p>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Dane udostępniane przez system planowania i rozliczania czasu pracy i portal dla pracowników i pobierane przez system SIMPLE.ERP:</w:t>
            </w:r>
          </w:p>
          <w:p w:rsidR="006372E6" w:rsidRPr="00716BB3" w:rsidRDefault="006372E6" w:rsidP="00FA3063">
            <w:pPr>
              <w:numPr>
                <w:ilvl w:val="0"/>
                <w:numId w:val="129"/>
              </w:numPr>
              <w:spacing w:after="0" w:line="259" w:lineRule="auto"/>
              <w:jc w:val="both"/>
              <w:rPr>
                <w:rFonts w:ascii="Tahoma" w:hAnsi="Tahoma" w:cs="Tahoma"/>
                <w:sz w:val="16"/>
                <w:szCs w:val="16"/>
              </w:rPr>
            </w:pPr>
            <w:r w:rsidRPr="00716BB3">
              <w:rPr>
                <w:rFonts w:ascii="Tahoma" w:hAnsi="Tahoma" w:cs="Tahoma"/>
                <w:sz w:val="16"/>
                <w:szCs w:val="16"/>
              </w:rPr>
              <w:t>Absencje pozostałe (urlopy, nieobecności nie-ZUS)</w:t>
            </w:r>
          </w:p>
          <w:p w:rsidR="006372E6" w:rsidRPr="00716BB3" w:rsidRDefault="006372E6" w:rsidP="00FA3063">
            <w:pPr>
              <w:numPr>
                <w:ilvl w:val="0"/>
                <w:numId w:val="129"/>
              </w:numPr>
              <w:spacing w:after="0" w:line="259" w:lineRule="auto"/>
              <w:jc w:val="both"/>
              <w:rPr>
                <w:rFonts w:ascii="Tahoma" w:hAnsi="Tahoma" w:cs="Tahoma"/>
                <w:sz w:val="16"/>
                <w:szCs w:val="16"/>
              </w:rPr>
            </w:pPr>
            <w:r w:rsidRPr="00716BB3">
              <w:rPr>
                <w:rFonts w:ascii="Tahoma" w:hAnsi="Tahoma" w:cs="Tahoma"/>
                <w:sz w:val="16"/>
                <w:szCs w:val="16"/>
              </w:rPr>
              <w:t>Rzeczywisty czas pracy</w:t>
            </w:r>
          </w:p>
          <w:p w:rsidR="006372E6" w:rsidRPr="00716BB3" w:rsidRDefault="006372E6" w:rsidP="00FA3063">
            <w:pPr>
              <w:numPr>
                <w:ilvl w:val="0"/>
                <w:numId w:val="129"/>
              </w:numPr>
              <w:spacing w:after="0" w:line="259" w:lineRule="auto"/>
              <w:jc w:val="both"/>
              <w:rPr>
                <w:rFonts w:ascii="Tahoma" w:hAnsi="Tahoma" w:cs="Tahoma"/>
                <w:sz w:val="16"/>
                <w:szCs w:val="16"/>
              </w:rPr>
            </w:pPr>
            <w:r w:rsidRPr="00716BB3">
              <w:rPr>
                <w:rFonts w:ascii="Tahoma" w:hAnsi="Tahoma" w:cs="Tahoma"/>
                <w:sz w:val="16"/>
                <w:szCs w:val="16"/>
              </w:rPr>
              <w:t>Dane do wypłaty dofinansowań i zapomóg ZFŚS</w:t>
            </w:r>
          </w:p>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Szczegółowy zakres danych zostanie uzgodniony na etapie Analizy Przedwdrożeniowej</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641"/>
        </w:trPr>
        <w:tc>
          <w:tcPr>
            <w:tcW w:w="800"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lastRenderedPageBreak/>
              <w:t>4</w:t>
            </w:r>
          </w:p>
        </w:tc>
        <w:tc>
          <w:tcPr>
            <w:tcW w:w="1291"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Planowanie i rozliczanie czasu pracy</w:t>
            </w:r>
          </w:p>
        </w:tc>
        <w:tc>
          <w:tcPr>
            <w:tcW w:w="728" w:type="dxa"/>
            <w:shd w:val="clear" w:color="000000" w:fill="F2F2F2"/>
          </w:tcPr>
          <w:p w:rsidR="006372E6" w:rsidRPr="00716BB3" w:rsidRDefault="006372E6" w:rsidP="009A69C4">
            <w:pPr>
              <w:spacing w:after="0"/>
              <w:jc w:val="center"/>
              <w:rPr>
                <w:rFonts w:ascii="Tahoma" w:eastAsia="Times New Roman" w:hAnsi="Tahoma" w:cs="Tahoma"/>
                <w:b/>
                <w:bCs/>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zapewnić możliwość tworzenia harmonogramów oraz ewidencji czasu pracy wszystkich pracowników</w:t>
            </w:r>
            <w:r w:rsidRPr="00716BB3">
              <w:rPr>
                <w:rFonts w:ascii="Tahoma" w:eastAsia="Times New Roman" w:hAnsi="Tahoma" w:cs="Tahoma"/>
                <w:sz w:val="16"/>
                <w:szCs w:val="16"/>
              </w:rPr>
              <w:t xml:space="preserve"> zatrudnionych na podstawie stosunku pracy zgodnie z obowiązującymi przepisami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4.2</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eastAsia="Times New Roman" w:hAnsi="Tahoma" w:cs="Tahoma"/>
                <w:sz w:val="16"/>
                <w:szCs w:val="16"/>
              </w:rPr>
              <w:t>zapewnić możliwość planowania pracy i ewidencji rzeczywistego czasu pracy przy pomocy miesięcznego grafiku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4.3</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okresów rozliczeniowych rozpoczynających się w dowolnym dniu miesiąca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4.4</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obsługę osób posiadających wiele umów, które mogą być zakończone, aktywne lub planowane</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4.5</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obsługę planowania i ewidencji czasu pracy w indywidualnym rozkładzie czasu pracy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4.6</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weryfikacji kompletności danych zarejestrowanych w systemie ERP niezbędnych dla planowania i ewidencji czasu pracy i prezentację ewentualnych braków</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4.7</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zapewnić możliwość stworzenia i edycji kalendarza </w:t>
            </w:r>
            <w:r w:rsidRPr="00716BB3">
              <w:rPr>
                <w:rFonts w:ascii="Tahoma" w:eastAsia="Times New Roman" w:hAnsi="Tahoma" w:cs="Tahoma"/>
                <w:sz w:val="16"/>
                <w:szCs w:val="16"/>
              </w:rPr>
              <w:t xml:space="preserve">zarówno ogólnego, jak i indywidualnego, </w:t>
            </w:r>
            <w:r w:rsidRPr="00716BB3">
              <w:rPr>
                <w:rFonts w:ascii="Tahoma" w:hAnsi="Tahoma" w:cs="Tahoma"/>
                <w:sz w:val="16"/>
                <w:szCs w:val="16"/>
              </w:rPr>
              <w:t>z dniami ustawowo wolnymi od pracy oraz z dniami dodatkowo wolnymi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0257D5" w:rsidTr="009A69C4">
        <w:trPr>
          <w:trHeight w:val="20"/>
        </w:trPr>
        <w:tc>
          <w:tcPr>
            <w:tcW w:w="800" w:type="dxa"/>
            <w:shd w:val="clear" w:color="auto" w:fill="auto"/>
            <w:noWrap/>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4.8</w:t>
            </w:r>
          </w:p>
        </w:tc>
        <w:tc>
          <w:tcPr>
            <w:tcW w:w="1291" w:type="dxa"/>
            <w:shd w:val="clear" w:color="auto" w:fill="auto"/>
            <w:noWrap/>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zapewnić obsługę planowania i ewidencjonowania czasu pracy opartego o różne źródła finansowania (projekt/klient/umowa/zlecenie) oraz o różne czynności w procesach / usługach przypisanych odrębnie do poszczególnych osób / grup osób</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shd w:val="clear" w:color="auto" w:fill="auto"/>
            <w:noWrap/>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4.9</w:t>
            </w:r>
          </w:p>
        </w:tc>
        <w:tc>
          <w:tcPr>
            <w:tcW w:w="1291" w:type="dxa"/>
            <w:shd w:val="clear" w:color="auto" w:fill="auto"/>
            <w:noWrap/>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zapewnić obsługę planowania i ewidencjonowania czasu pracy dla określonego przedziału miesięcy. W innym przedziale miesięcy można przypisać inny tryb planowania i ewidencji czasu pracy</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4.10</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utworzenia harmonogramu jednocześnie dla wielu osób (grupy), spełniających określone warunki (np. dla wszystkich zatrudnionych w pełnym wymiarze czasu pracy), dla których w wybranym okresie będzie planowana praca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4.11</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słownika absencji (urlopów, innych nieobecności)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4.12</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tworzenia harmonogramu czasu pracy zawierającego następujące czynności: planowanie, weryfikacja, przekazanie do zatwierdzenia, zatwierdzenie, poprawa w razie odrzucenia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4.13</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tworzenia ewidencji czasu pracy zawierającego następujące czynności: ewidencja, weryfikacja, przekazanie do zatwierdzenia, zatwierdzenie, poprawa w razie odrzucenia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4.14</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skorygowania harmonogramu czasu pracy zawierającego następujące czynności: skorygowanie czasu pracy przez pracownika, skorygowanie i zatwierdzenie harmonogramu przez osobę uprawnioną, akceptacja skorygowanego harmonogramu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4.15</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skorygowania ewidencji czasu pracy zawierającego następujące czynności: skorygowanie czasu pracy przez pracownika, skorygowanie i zatwierdzenie ewidencji czasu pracy przez osobę uprawnioną, akceptacja skorygowanej ewidencji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4.16</w:t>
            </w:r>
          </w:p>
        </w:tc>
        <w:tc>
          <w:tcPr>
            <w:tcW w:w="1291"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zdefiniowania okna czasowego na przygotowanie i zatwierdzenie harmonogramu czasu pracy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4.17</w:t>
            </w:r>
          </w:p>
        </w:tc>
        <w:tc>
          <w:tcPr>
            <w:tcW w:w="1291"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Del="00F22D40"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wspierać użytkownika w tworzeniu harmonogramów czasu pracy poprzez automatyzację ich tworzenia (m. in. w oparciu o normę dobową, wymiary etatu pracowników, wzorcowe kalendarze z rozkładem dni roboczych i wolnych)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4.18</w:t>
            </w:r>
          </w:p>
        </w:tc>
        <w:tc>
          <w:tcPr>
            <w:tcW w:w="1291"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Del="00F22D40"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wspierać użytkownika w tworzeniu harmonogramów czasu pracy poprzez automatyczną weryfikację zgodności tworzonych harmonogramów z Kodeksem pracy, informować użytkowników o popełnionych błędach oraz blokować błędne harmonogramy czasu pracy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4.19</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zapewnić możliwość wyświetlenia w harmonogramie (przed jego zatwierdzeniem) wszystkich rodzajów absencji, bez względu na ich status (zaplanowany, zatwierdzony czy zaewidencjonowany) </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4.20</w:t>
            </w:r>
          </w:p>
        </w:tc>
        <w:tc>
          <w:tcPr>
            <w:tcW w:w="1291" w:type="dxa"/>
            <w:shd w:val="clear" w:color="auto" w:fill="auto"/>
            <w:noWrap/>
            <w:hideMark/>
          </w:tcPr>
          <w:p w:rsidR="006372E6" w:rsidRPr="00716BB3" w:rsidDel="00F22D40"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Del="00F22D40"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stworzone harmonogramy muszą podlegać zatwierdzeniu w systemie przez uprawnione osoby; zatwierdzenie nie będzie możliwe w przypadku wystąpienia niezgodności z zapisami Kodeksu pracy, w szczególności system przed zatwierdzeniem weryfikuje zgodność harmonogramu z normami czasu pracy (liczba godzin pracy, liczba dni wolnych, doba pracownicza, odpoczynek dobowy, odpoczynek tygodniowy, itd.)</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4.21</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odmowy akceptacji harmonogramu przez osobę zatwierdzającą i skierowania go do poprawy wraz z możliwością wskazania powodów odrzucenia. Zapewnić możliwość wielokrotnej odmowy zatwierdzenia harmonogramu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4.22</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możliwość uprawnionej osobie na uruchomienie ad hoc procedury kontroli zgodności harmonogramu z regułami Kodeksu Pracy dla wybranego miesiąca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4.23</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uprawnionej osobie przeglądanie wyników weryfikacji zgodności harmonogramu z Kodeksem Pracy, system wskaże nieprawidłowości (osobę, dzień i stwierdzoną nieprawidłowość)</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4.24</w:t>
            </w: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użytkownicy o odpowiednich uprawnieniach powinni mieć możliwość wprowadzania korekt do uprzednio zatwierdzonych harmonogramów; wprowadzenie korekty powinno wymuszać na użytkowniku konieczność wprowadzenia jej przyczyny</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4.25</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 przypadku wprowadzenia korekt do harmonogramu czasu pracy, system musi dać możliwość wyświetlenia wcześniejszych wersji harmonogramu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4.26</w:t>
            </w:r>
          </w:p>
          <w:p w:rsidR="006372E6" w:rsidRPr="000257D5" w:rsidRDefault="006372E6" w:rsidP="009A69C4">
            <w:pPr>
              <w:spacing w:after="0"/>
              <w:jc w:val="center"/>
              <w:rPr>
                <w:rFonts w:ascii="Tahoma" w:eastAsia="Times New Roman" w:hAnsi="Tahoma" w:cs="Tahoma"/>
                <w:b/>
                <w:sz w:val="16"/>
                <w:szCs w:val="16"/>
              </w:rPr>
            </w:pPr>
          </w:p>
        </w:tc>
        <w:tc>
          <w:tcPr>
            <w:tcW w:w="1291" w:type="dxa"/>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posiadać raport lub inną funkcjonalność pozwalającą na pokazanie jedynie różnic pomiędzy poszczególnymi wersjami harmonogramu</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4.27</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wydruku harmonogramów czasu pracy w postaci grafików miesięcznych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4.28</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wydruku z harmonogramu czasu pracy miesięcznych list obecności dla pracowników</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4.29</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 xml:space="preserve">zapewnić możliwość </w:t>
            </w:r>
            <w:r w:rsidRPr="00716BB3">
              <w:rPr>
                <w:rFonts w:ascii="Tahoma" w:eastAsia="Times New Roman" w:hAnsi="Tahoma" w:cs="Tahoma"/>
                <w:sz w:val="16"/>
                <w:szCs w:val="16"/>
              </w:rPr>
              <w:t>zapisania (kopiowania) harmonogramu jako ewidencji czasu pracy pojedynczo, a także dla wybranych grup pracowników (wg zadanych kryteriów)</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4.30</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Del="00F22D40"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wspierać użytkownika w trakcie ewidencjonowania czasu pracy poprzez automatyczną weryfikację zgodności danych z Kodeksem pracy, informować użytkowników o popełnionych błędach oraz blokować błędne zapisy w ewidencji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4.31</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wyświetlenia w ewidencji czasu pracy zaewidencjonowanych urlopów i innych nieobecności poszczególnych osób przed zatwierdzeniem ewidencji czasu pracy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4.32</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Obligatoryjnie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aktualizację ewidencji czasu pracy w czasie rzeczywistym (po wprowadzeniu danych wpływających na rozliczenie czasu pracy - absencji płatnych, niepłatnych, delegacji, innych); system na bieżąco ustala czas niedopracowany, nadpracowany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4.33</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Del="00F22D40"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ewidencja czasu pracy musi podlegać zatwierdzeniu w systemie przez uprawnione osoby; zatwierdzenie nie będzie możliwe w przypadku wystąpienia niezgodności z zapisami Kodeksu pracy, w szczególności system przed zatwierdzeniem weryfikuje zgodność ewidencji z normami czasu pracy (liczba godzin pracy, liczba dni wolnych, doby pracowniczej, odpoczynków dobowych, tygodniowych itd.)</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4.34</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odmowy akceptacji ewidencji czasu pracy przez osobę zatwierdzającą i skierowania go do poprawy wraz z możliwością wskazania powodów odrzucenia. Zapewnić możliwość wielokrotnej odmowy zatwierdzenia ewidencji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4.35</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możliwość uprawnionej osobie na uruchomienie ad hoc procedury kontroli zgodności ewidencji czasu pracy z regułami Kodeksu Pracy dla wybranego miesiąca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4.36</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uprawnionej osobie przeglądanie wyników weryfikacji zgodności ewidencji czasu pracy z Kodeksem Pracy, system wskaże nieprawidłowości (osobę, dzień i stwierdzoną nieprawidłowość)</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4.37</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użytkownicy o odpowiednich uprawnieniach powinni mieć możliwość wprowadzania korekt do uprzednio zatwierdzonych ewidencji czasu pracy; wprowadzenie korekty powinno wymuszać na użytkowniku konieczność wprowadzenia jej przyczyny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4.38</w:t>
            </w:r>
          </w:p>
        </w:tc>
        <w:tc>
          <w:tcPr>
            <w:tcW w:w="1291"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wnioskowania/polecenia pracy w godzinach nadliczbowych zawierającego m. in. następujące czynności: rejestracja wniosku o pracę w nadgodzinach (pracownik), rejestracja polecenia pracy w nadgodzinach (przełożony), akceptacja wniosku/polecenia pracy w nadgodzinach, informacja dla pracownika i rozliczenie nadgodzin, zatwierdzenie rozliczenia nadgodzin</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4.39</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odbioru czasu wolnego w związku z wykonywaniem przez pracownika pracy w godzinach nadliczbowych, inicjowanego przez pracownika zawierającego m. in. następujące czynności: rejestracja wniosku o udzielenie czasu wolnego, akceptacja wniosku o udzielenie czasu wolnego, informacja o odbiorze czasu wolnego</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4.40</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odbioru czasu wolnego w związku z wykonywaniem przez pracownika pracy w godzinach nadliczbowych, inicjowanego przez przełożonego zawierającego m. in. następujące czynności: rejestracja polecenia odbioru czasu wolnego, informacja o odbiorze czasu wolnego</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4.41</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wnioskowania przez pracownika o wykonywanie pracy w trybie pracy zdalnej, zawierającego m. in. następujące czynności: rejestracja wniosku o pracę zdalną, akceptacja wniosku o pracę zdalną, informacja o pracy zdalnej</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4.42</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polecenia przez przełożonego wykonywania przez pracownika pracy w trybie pracy zdalnej, zawierającego m. in. następujące czynności: rejestracja polecenia pracy zdalnej, informacja o pracy zdalnej</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4.43</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wnioskowania przez pracownika o wyjście prywatne zawierającego następujące czynności: rejestracja wniosku o wyjście prywatne, akceptacja wniosku o wyjście prywatne, informacja o wyjściu prywatnym</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113"/>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4.44</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stosownie do złożonego dokumentu, wnioski obejmują co najmniej następujące dane: </w:t>
            </w:r>
          </w:p>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dzień/dni i godzinę/godziny pracy w godzinach nadliczbowych</w:t>
            </w:r>
          </w:p>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dzień/dni i godzinę/godziny odbioru czasu wolnego w związku z pracą w godzinach nadliczbowych</w:t>
            </w:r>
          </w:p>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dzień/dni i godzinę/godziny wyjścia prywatnego</w:t>
            </w:r>
          </w:p>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dzień/dni i godzinę/godziny odpracowania wyjścia prywatnego.</w:t>
            </w:r>
          </w:p>
          <w:p w:rsidR="006372E6" w:rsidRPr="00716BB3" w:rsidDel="00406738"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Wystawione wnioski podlegają zatwierdzeniu przez przełożonych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113"/>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4.45</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system automatycznie umieści zatwierdzone wnioski w harmonogramie, ewidencji czasu pracy oraz karcie pracy; system na bieżąco ustala czas niedopracowany, nadpracowany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4.46</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automatycznie na podstawie wprowadzonych danych wyliczyć rodzaj i liczbę nadgodzin </w:t>
            </w:r>
            <w:r w:rsidRPr="00716BB3">
              <w:rPr>
                <w:rFonts w:ascii="Tahoma" w:eastAsia="Times New Roman" w:hAnsi="Tahoma" w:cs="Tahoma"/>
                <w:sz w:val="16"/>
                <w:szCs w:val="16"/>
              </w:rPr>
              <w:t xml:space="preserve">(z dodatkiem 50% lub 100% do wynagrodzenia) </w:t>
            </w:r>
            <w:r w:rsidRPr="00716BB3">
              <w:rPr>
                <w:rFonts w:ascii="Tahoma" w:hAnsi="Tahoma" w:cs="Tahoma"/>
                <w:sz w:val="16"/>
                <w:szCs w:val="16"/>
              </w:rPr>
              <w:t xml:space="preserve">zgodnie z </w:t>
            </w:r>
            <w:r w:rsidRPr="00716BB3">
              <w:rPr>
                <w:rFonts w:ascii="Tahoma" w:eastAsia="Times New Roman" w:hAnsi="Tahoma" w:cs="Tahoma"/>
                <w:sz w:val="16"/>
                <w:szCs w:val="16"/>
              </w:rPr>
              <w:t>przepisami Kodeksu</w:t>
            </w:r>
            <w:r w:rsidRPr="00716BB3">
              <w:rPr>
                <w:rFonts w:ascii="Tahoma" w:hAnsi="Tahoma" w:cs="Tahoma"/>
                <w:sz w:val="16"/>
                <w:szCs w:val="16"/>
              </w:rPr>
              <w:t xml:space="preserve"> Pracy</w:t>
            </w:r>
            <w:r w:rsidRPr="00716BB3">
              <w:rPr>
                <w:rFonts w:ascii="Tahoma" w:eastAsia="Times New Roman" w:hAnsi="Tahoma" w:cs="Tahoma"/>
                <w:sz w:val="16"/>
                <w:szCs w:val="16"/>
              </w:rPr>
              <w:t>. Ponadto system</w:t>
            </w:r>
            <w:r w:rsidRPr="00716BB3">
              <w:rPr>
                <w:rFonts w:ascii="Tahoma" w:hAnsi="Tahoma" w:cs="Tahoma"/>
                <w:sz w:val="16"/>
                <w:szCs w:val="16"/>
              </w:rPr>
              <w:t xml:space="preserve"> powinien wyliczać </w:t>
            </w:r>
            <w:r w:rsidRPr="00716BB3">
              <w:rPr>
                <w:rFonts w:ascii="Tahoma" w:eastAsia="Times New Roman" w:hAnsi="Tahoma" w:cs="Tahoma"/>
                <w:sz w:val="16"/>
                <w:szCs w:val="16"/>
              </w:rPr>
              <w:t>łączną liczbę</w:t>
            </w:r>
            <w:r w:rsidRPr="00716BB3">
              <w:rPr>
                <w:rFonts w:ascii="Tahoma" w:hAnsi="Tahoma" w:cs="Tahoma"/>
                <w:sz w:val="16"/>
                <w:szCs w:val="16"/>
              </w:rPr>
              <w:t xml:space="preserve"> wykorzystanych nadgodzin oraz pozostałych do wykorzystania</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4.47</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generowania zbiorczego zestawienia godzin nadpracowanych, odebranych i rozliczonych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113"/>
        </w:trPr>
        <w:tc>
          <w:tcPr>
            <w:tcW w:w="800"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4.48</w:t>
            </w:r>
          </w:p>
        </w:tc>
        <w:tc>
          <w:tcPr>
            <w:tcW w:w="1291"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możliwość generowania i wydruku rocznej karty ewidencji czasu pracy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170"/>
        </w:trPr>
        <w:tc>
          <w:tcPr>
            <w:tcW w:w="800"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hAnsi="Tahoma" w:cs="Tahoma"/>
                <w:sz w:val="16"/>
                <w:szCs w:val="16"/>
              </w:rPr>
              <w:t>4.49</w:t>
            </w:r>
          </w:p>
        </w:tc>
        <w:tc>
          <w:tcPr>
            <w:tcW w:w="1291" w:type="dxa"/>
            <w:shd w:val="clear" w:color="auto" w:fill="auto"/>
            <w:noWrap/>
            <w:hideMark/>
          </w:tcPr>
          <w:p w:rsidR="006372E6" w:rsidRPr="00716BB3" w:rsidDel="00406738"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możliwość generowania i wydruku miesięcznej karty ewidencji czasu pracy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4.50</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w systemie musi być dostępna informacja o historii zmian w harmonogramach i ewidencji czasu pracy oraz użytkownikach, którzy ich dokonali</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4.51</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grupowania oraz podsumowywania danych o czasie pracy i nieobecnościach w harmonogramie i ewidencji czasu pracy wg zadanych kryteriów</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4.52</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eastAsia="Times New Roman" w:hAnsi="Tahoma" w:cs="Tahoma"/>
                <w:b/>
                <w:sz w:val="16"/>
                <w:szCs w:val="16"/>
              </w:rPr>
              <w:t xml:space="preserve"> Opcjonalne</w:t>
            </w:r>
          </w:p>
        </w:tc>
        <w:tc>
          <w:tcPr>
            <w:tcW w:w="6749" w:type="dxa"/>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hAnsi="Tahoma" w:cs="Tahoma"/>
                <w:b/>
                <w:sz w:val="16"/>
                <w:szCs w:val="16"/>
              </w:rPr>
              <w:t xml:space="preserve">zapewnić możliwość prezentacji podsumowań czasu pracy </w:t>
            </w:r>
            <w:r w:rsidRPr="000257D5">
              <w:rPr>
                <w:rFonts w:ascii="Tahoma" w:eastAsia="Times New Roman" w:hAnsi="Tahoma" w:cs="Tahoma"/>
                <w:b/>
                <w:sz w:val="16"/>
                <w:szCs w:val="16"/>
              </w:rPr>
              <w:t>wymienionych w pkt 4.51</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4.53</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eksportu podsumowań harmonogramu oraz ewidencji czasu pracy do arkuszy MS Excel</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4.54</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prezentacji ewidencji czasu pracy w układzie zbiorczym lub indywidualnym</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641"/>
        </w:trPr>
        <w:tc>
          <w:tcPr>
            <w:tcW w:w="800" w:type="dxa"/>
            <w:shd w:val="clear" w:color="auto" w:fill="F2F2F2"/>
            <w:noWrap/>
            <w:vAlign w:val="center"/>
            <w:hideMark/>
          </w:tcPr>
          <w:p w:rsidR="006372E6" w:rsidRPr="00716BB3" w:rsidRDefault="006372E6" w:rsidP="009A69C4">
            <w:pPr>
              <w:spacing w:after="0"/>
              <w:jc w:val="center"/>
              <w:rPr>
                <w:rFonts w:ascii="Tahoma" w:hAnsi="Tahoma" w:cs="Tahoma"/>
                <w:b/>
                <w:sz w:val="16"/>
                <w:szCs w:val="16"/>
              </w:rPr>
            </w:pPr>
            <w:r w:rsidRPr="00716BB3">
              <w:rPr>
                <w:rFonts w:ascii="Tahoma" w:hAnsi="Tahoma" w:cs="Tahoma"/>
                <w:b/>
                <w:sz w:val="16"/>
                <w:szCs w:val="16"/>
              </w:rPr>
              <w:t>5</w:t>
            </w:r>
          </w:p>
        </w:tc>
        <w:tc>
          <w:tcPr>
            <w:tcW w:w="1291" w:type="dxa"/>
            <w:shd w:val="clear" w:color="auto" w:fill="F2F2F2"/>
            <w:noWrap/>
            <w:vAlign w:val="center"/>
            <w:hideMark/>
          </w:tcPr>
          <w:p w:rsidR="006372E6" w:rsidRPr="00716BB3" w:rsidRDefault="006372E6" w:rsidP="009A69C4">
            <w:pPr>
              <w:spacing w:after="0"/>
              <w:jc w:val="center"/>
              <w:rPr>
                <w:rFonts w:ascii="Tahoma" w:hAnsi="Tahoma" w:cs="Tahoma"/>
                <w:b/>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hAnsi="Tahoma" w:cs="Tahoma"/>
                <w:b/>
                <w:sz w:val="16"/>
                <w:szCs w:val="16"/>
              </w:rPr>
            </w:pPr>
            <w:r w:rsidRPr="00716BB3">
              <w:rPr>
                <w:rFonts w:ascii="Tahoma" w:hAnsi="Tahoma" w:cs="Tahoma"/>
                <w:b/>
                <w:sz w:val="16"/>
                <w:szCs w:val="16"/>
              </w:rPr>
              <w:t>Wnioski urlopowe</w:t>
            </w:r>
          </w:p>
        </w:tc>
        <w:tc>
          <w:tcPr>
            <w:tcW w:w="728" w:type="dxa"/>
            <w:shd w:val="clear" w:color="000000" w:fill="F2F2F2"/>
          </w:tcPr>
          <w:p w:rsidR="006372E6" w:rsidRPr="00716BB3" w:rsidRDefault="006372E6" w:rsidP="009A69C4">
            <w:pPr>
              <w:spacing w:after="0"/>
              <w:jc w:val="center"/>
              <w:rPr>
                <w:rFonts w:ascii="Tahoma" w:hAnsi="Tahoma" w:cs="Tahoma"/>
                <w:b/>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lastRenderedPageBreak/>
              <w:t>5.1</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importować informacje o wymiarach urlopów pracowników, w tym (urlop wypoczynkowy, </w:t>
            </w:r>
            <w:r w:rsidRPr="00716BB3">
              <w:rPr>
                <w:rFonts w:ascii="Tahoma" w:eastAsia="Times New Roman" w:hAnsi="Tahoma" w:cs="Tahoma"/>
                <w:sz w:val="16"/>
                <w:szCs w:val="16"/>
              </w:rPr>
              <w:t>urlop z tytułu opieki</w:t>
            </w:r>
            <w:r w:rsidRPr="00716BB3">
              <w:rPr>
                <w:rFonts w:ascii="Tahoma" w:hAnsi="Tahoma" w:cs="Tahoma"/>
                <w:sz w:val="16"/>
                <w:szCs w:val="16"/>
              </w:rPr>
              <w:t xml:space="preserve"> nad dzieckiem</w:t>
            </w:r>
            <w:r w:rsidRPr="00716BB3">
              <w:rPr>
                <w:rFonts w:ascii="Tahoma" w:eastAsia="Times New Roman" w:hAnsi="Tahoma" w:cs="Tahoma"/>
                <w:sz w:val="16"/>
                <w:szCs w:val="16"/>
              </w:rPr>
              <w:t>, urlop dodatkowy, szkoleniowy, itp.</w:t>
            </w:r>
            <w:r w:rsidRPr="00716BB3">
              <w:rPr>
                <w:rFonts w:ascii="Tahoma" w:hAnsi="Tahoma" w:cs="Tahoma"/>
                <w:sz w:val="16"/>
                <w:szCs w:val="16"/>
              </w:rPr>
              <w:t>)</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5.2</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hAnsi="Tahoma" w:cs="Tahoma"/>
                <w:sz w:val="16"/>
                <w:szCs w:val="16"/>
              </w:rPr>
              <w:t xml:space="preserve">zapewniać pracownikom wgląd w </w:t>
            </w:r>
            <w:r w:rsidRPr="00716BB3">
              <w:rPr>
                <w:rFonts w:ascii="Tahoma" w:eastAsia="Times New Roman" w:hAnsi="Tahoma" w:cs="Tahoma"/>
                <w:sz w:val="16"/>
                <w:szCs w:val="16"/>
              </w:rPr>
              <w:t>bilans urlopowy, m.in.: wymiar urlopu wynikający ze stażu pracy, urlop zaległy, urlop należny, urlop razem do wykorzystania w bieżącym roku</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5.3</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obsługę procesu planowania urlopu (rocznego) pracownika zawierającego następujące czynności: przygotowanie planu urlopowego pracownika, zatwierdzenie planów urlopowych (przełożony), zatwierdzenie planów urlopowych (Dyrektor)</w:t>
            </w:r>
            <w:r>
              <w:rPr>
                <w:rFonts w:ascii="Tahoma" w:eastAsia="Times New Roman" w:hAnsi="Tahoma" w:cs="Tahoma"/>
                <w:sz w:val="16"/>
                <w:szCs w:val="16"/>
              </w:rPr>
              <w:t>; wystarczający będzie dwustopniowy proces akceptacji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5.4</w:t>
            </w:r>
          </w:p>
        </w:tc>
        <w:tc>
          <w:tcPr>
            <w:tcW w:w="1291" w:type="dxa"/>
            <w:shd w:val="clear" w:color="auto" w:fill="auto"/>
            <w:noWrap/>
          </w:tcPr>
          <w:p w:rsidR="006372E6" w:rsidRPr="00716BB3" w:rsidRDefault="006372E6" w:rsidP="009A69C4">
            <w:pPr>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hAnsi="Tahoma" w:cs="Tahoma"/>
                <w:sz w:val="16"/>
                <w:szCs w:val="16"/>
              </w:rPr>
            </w:pPr>
            <w:r w:rsidRPr="00716BB3">
              <w:rPr>
                <w:rFonts w:ascii="Tahoma" w:eastAsia="Times New Roman" w:hAnsi="Tahoma" w:cs="Tahoma"/>
                <w:sz w:val="16"/>
                <w:szCs w:val="16"/>
              </w:rPr>
              <w:t xml:space="preserve">zapewnić obsługę procesu obsługi wniosku urlopowego (w tym m. in. urlopu bezpłatnego) pracownika zawierającego następujące czynności: rejestracja wniosku; akceptacja wniosku; akceptacja wstecznie złożonego wniosku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5.5</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umożliwić pracownikom wprowadzanie wniosku urlopowego ze wskazaniem rodzaju urlopu (np. urlop wypoczynkowy, opieka, itp.) oraz jego wymiaru wraz z kontrolą pozostałego wymiaru urlopu (system nie może pozwolić użytkownikowi na wprowadzenie urlopu wykraczającego poza przysługujący mu wymiar lub w czasie innej zarejestrowanej absencji)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5.6</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po wprowadzeniu wniosku urlopowego zapewniać pracownikom wgląd w informacje o dostępnym, wykorzystanym oraz pozostałym do wykorzystania wymiarze urlopu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5.7</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automatyczną korektę lub anulowanie wniosków urlopowych w przypadku wprowadzenia absencji chorobowej na ten sam okres zgodnie z obowiązującymi przepisami prawa</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5.8</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zapewnić możliwość korekty lub anulowanie wniosków urlopowych w przypadku zmiany okresu lub anulowania urlopu</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5.9</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automatycznie wygeneruje powiadomienie (systemowe oraz poprzez e-mail) o nowym wniosku urlopowym do zatwierdzenia dla przełożonego (lub osobę ją zastępującą) oraz o zatwierdzeniu lub odrzuceniu wniosku dla pracownika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5.10</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umożliwić wskazanemu we wniosku przełożonemu lub osobie jego zastępującej zatwierdzenie lub odrzucenie wniosku urlopowego pracownika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5.11</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umożliwić indywidualne lub zbiorcze zatwierdzenie/odrzucenie wniosku/wniosków</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5.12</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przełożonym możliwość wglądu do planów urlopowych podwładnych oraz możliwość ich zatwierdzania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5.13</w:t>
            </w:r>
          </w:p>
        </w:tc>
        <w:tc>
          <w:tcPr>
            <w:tcW w:w="1291" w:type="dxa"/>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hAnsi="Tahoma" w:cs="Tahoma"/>
                <w:sz w:val="16"/>
                <w:szCs w:val="16"/>
              </w:rPr>
            </w:pPr>
            <w:r w:rsidRPr="00716BB3">
              <w:rPr>
                <w:rFonts w:ascii="Tahoma" w:hAnsi="Tahoma" w:cs="Tahoma"/>
                <w:sz w:val="16"/>
                <w:szCs w:val="16"/>
              </w:rPr>
              <w:t xml:space="preserve">zatwierdzone wnioski urlopowe system musi zapisać do harmonogramu, </w:t>
            </w:r>
            <w:r w:rsidRPr="00716BB3">
              <w:rPr>
                <w:rFonts w:ascii="Tahoma" w:eastAsia="Times New Roman" w:hAnsi="Tahoma" w:cs="Tahoma"/>
                <w:sz w:val="16"/>
                <w:szCs w:val="16"/>
              </w:rPr>
              <w:t xml:space="preserve">ewidencji czasu pracy i </w:t>
            </w:r>
            <w:r w:rsidRPr="00716BB3">
              <w:rPr>
                <w:rFonts w:ascii="Tahoma" w:hAnsi="Tahoma" w:cs="Tahoma"/>
                <w:sz w:val="16"/>
                <w:szCs w:val="16"/>
              </w:rPr>
              <w:t>kart pracy pracownika</w:t>
            </w:r>
          </w:p>
        </w:tc>
        <w:tc>
          <w:tcPr>
            <w:tcW w:w="728" w:type="dxa"/>
          </w:tcPr>
          <w:p w:rsidR="006372E6" w:rsidRPr="00716BB3" w:rsidRDefault="006372E6" w:rsidP="009A69C4">
            <w:pPr>
              <w:spacing w:after="0"/>
              <w:jc w:val="center"/>
              <w:rPr>
                <w:rFonts w:ascii="Tahoma" w:hAnsi="Tahoma" w:cs="Tahoma"/>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5.14</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hAnsi="Tahoma" w:cs="Tahoma"/>
                <w:b/>
                <w:sz w:val="16"/>
                <w:szCs w:val="16"/>
              </w:rPr>
              <w:t>w planie urlopowym musi być dostępna wizualna informacja o dniach, w których występują złożone lub zatwierdzone wnioski urlopowe danego pracownika</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5.15</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eastAsia="Times New Roman" w:hAnsi="Tahoma" w:cs="Tahoma"/>
                <w:b/>
                <w:sz w:val="16"/>
                <w:szCs w:val="16"/>
              </w:rPr>
              <w:t>generować wnioski urlopowe</w:t>
            </w:r>
            <w:r w:rsidRPr="000257D5">
              <w:rPr>
                <w:rFonts w:ascii="Tahoma" w:hAnsi="Tahoma" w:cs="Tahoma"/>
                <w:b/>
                <w:sz w:val="16"/>
                <w:szCs w:val="16"/>
              </w:rPr>
              <w:t xml:space="preserve"> na podstawie planu urlopowego</w:t>
            </w:r>
          </w:p>
        </w:tc>
        <w:tc>
          <w:tcPr>
            <w:tcW w:w="728" w:type="dxa"/>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445"/>
        </w:trPr>
        <w:tc>
          <w:tcPr>
            <w:tcW w:w="800"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t>6</w:t>
            </w:r>
          </w:p>
        </w:tc>
        <w:tc>
          <w:tcPr>
            <w:tcW w:w="1291"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Delegacje</w:t>
            </w:r>
          </w:p>
        </w:tc>
        <w:tc>
          <w:tcPr>
            <w:tcW w:w="728" w:type="dxa"/>
            <w:shd w:val="clear" w:color="000000" w:fill="F2F2F2"/>
          </w:tcPr>
          <w:p w:rsidR="006372E6" w:rsidRPr="00716BB3" w:rsidRDefault="006372E6" w:rsidP="009A69C4">
            <w:pPr>
              <w:spacing w:after="0"/>
              <w:jc w:val="center"/>
              <w:rPr>
                <w:rFonts w:ascii="Tahoma" w:eastAsia="Times New Roman" w:hAnsi="Tahoma" w:cs="Tahoma"/>
                <w:b/>
                <w:bCs/>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6.1</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realizować procesy obsługi podróży służbowej krajowej i zagranicznej: proces polecenia wyjazdu służbowego, proces rozliczenia wyjazdu służbowego oraz proces sprawozdania z wyjazdu służbowego</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6.2</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p w:rsidR="006372E6" w:rsidRPr="00716BB3" w:rsidRDefault="006372E6" w:rsidP="009A69C4">
            <w:pPr>
              <w:spacing w:after="0"/>
              <w:jc w:val="center"/>
              <w:rPr>
                <w:rFonts w:ascii="Tahoma" w:eastAsia="Times New Roman" w:hAnsi="Tahoma" w:cs="Tahoma"/>
                <w:sz w:val="16"/>
                <w:szCs w:val="16"/>
              </w:rPr>
            </w:pPr>
          </w:p>
          <w:p w:rsidR="006372E6" w:rsidRPr="00716BB3" w:rsidRDefault="006372E6" w:rsidP="009A69C4">
            <w:pPr>
              <w:spacing w:after="0"/>
              <w:jc w:val="center"/>
              <w:rPr>
                <w:rFonts w:ascii="Tahoma" w:eastAsia="Times New Roman" w:hAnsi="Tahoma" w:cs="Tahoma"/>
                <w:b/>
                <w:sz w:val="16"/>
                <w:szCs w:val="16"/>
              </w:rPr>
            </w:pP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dotyczącego podróży służbowej wraz ze zdefiniowaniem parametrów tej podróży (cel delegacji, termin, miejsce docelowe, środek transportu, źródło finansowania z możliwością wskazania wielu źródeł) oraz możliwością wnioskowania o zaliczkę (wprowadzenie proponowanej kwoty zaliczki)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6.3</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p w:rsidR="006372E6" w:rsidRPr="00716BB3" w:rsidRDefault="006372E6" w:rsidP="009A69C4">
            <w:pPr>
              <w:spacing w:after="0"/>
              <w:jc w:val="center"/>
              <w:rPr>
                <w:rFonts w:ascii="Tahoma" w:eastAsia="Times New Roman" w:hAnsi="Tahoma" w:cs="Tahoma"/>
                <w:sz w:val="16"/>
                <w:szCs w:val="16"/>
              </w:rPr>
            </w:pP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w trakcie składania wniosku dotyczącego podróży służbowej system automatycznie przypisze dokumentowi kolejny numer RRRR/NR (tzw. numer delegacji) </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6.4</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p w:rsidR="006372E6" w:rsidRPr="00716BB3" w:rsidRDefault="006372E6" w:rsidP="009A69C4">
            <w:pPr>
              <w:spacing w:after="0"/>
              <w:jc w:val="center"/>
              <w:rPr>
                <w:rFonts w:ascii="Tahoma" w:eastAsia="Times New Roman" w:hAnsi="Tahoma" w:cs="Tahoma"/>
                <w:sz w:val="16"/>
                <w:szCs w:val="16"/>
              </w:rPr>
            </w:pPr>
          </w:p>
          <w:p w:rsidR="006372E6" w:rsidRPr="00716BB3" w:rsidRDefault="006372E6" w:rsidP="009A69C4">
            <w:pPr>
              <w:spacing w:after="0"/>
              <w:jc w:val="center"/>
              <w:rPr>
                <w:rFonts w:ascii="Tahoma" w:eastAsia="Times New Roman" w:hAnsi="Tahoma" w:cs="Tahoma"/>
                <w:b/>
                <w:sz w:val="16"/>
                <w:szCs w:val="16"/>
              </w:rPr>
            </w:pP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automatycznie wygeneruje do przełożonego lub osoby ją zastępującej powiadomienie (systemowe oraz poprzez e-mail) o nowym wniosku celem jego zatwierdzenia lub odrzucenia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6.5</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automatycznie umieści zatwierdzoną delegację w harmonogramie, ewidencji czasu pracy oraz karcie pracy</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6.6</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pracownik musi mieć możliwość uzupełnienia informacji nt. podróży - wprowadzenia danych dotyczących miejsca, dat, godzin wyjazdów oraz dodatkowo poniesionych kosztów</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6.7</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automatycznie kierować zaakceptowany wniosek ponownie do pracownika w celu rozliczenia delegacji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6.8</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automatycznie wyliczyć diety przysługujące pracownikowi, zarówno dla delegacji krajowych, jak i zagranicznych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6.9</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automatycznie rozliczyć koszty podroży służbowej prywatnym samochodem pracownika w zależności od pojemności silnika</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6.10</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umożliwić rozliczenie delegacji w obcej walucie</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6.11</w:t>
            </w:r>
          </w:p>
        </w:tc>
        <w:tc>
          <w:tcPr>
            <w:tcW w:w="1291" w:type="dxa"/>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umożliwić wydrukowanie rozliczonego dokumentu delegacji</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6.12</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złożone i zatwierdzone wnioski dotyczące podróży służbowej tworzą „Rejestr podróży służbowych”</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6372E6" w:rsidRPr="00716BB3" w:rsidRDefault="006372E6" w:rsidP="009A69C4">
            <w:pPr>
              <w:spacing w:after="0"/>
              <w:jc w:val="center"/>
              <w:rPr>
                <w:rFonts w:ascii="Tahoma" w:eastAsia="Times New Roman" w:hAnsi="Tahoma" w:cs="Tahoma"/>
                <w:b/>
                <w:sz w:val="16"/>
                <w:szCs w:val="16"/>
              </w:rPr>
            </w:pPr>
            <w:r w:rsidRPr="00716BB3">
              <w:rPr>
                <w:rFonts w:ascii="Tahoma" w:eastAsia="Times New Roman" w:hAnsi="Tahoma" w:cs="Tahoma"/>
                <w:b/>
                <w:sz w:val="16"/>
                <w:szCs w:val="16"/>
              </w:rPr>
              <w:t>7</w:t>
            </w:r>
          </w:p>
        </w:tc>
        <w:tc>
          <w:tcPr>
            <w:tcW w:w="1291"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6372E6" w:rsidRPr="00716BB3" w:rsidRDefault="006372E6" w:rsidP="009A69C4">
            <w:pPr>
              <w:spacing w:after="0"/>
              <w:jc w:val="center"/>
              <w:rPr>
                <w:rFonts w:ascii="Tahoma" w:eastAsia="Times New Roman" w:hAnsi="Tahoma" w:cs="Tahoma"/>
                <w:b/>
                <w:sz w:val="16"/>
                <w:szCs w:val="16"/>
              </w:rPr>
            </w:pPr>
          </w:p>
        </w:tc>
        <w:tc>
          <w:tcPr>
            <w:tcW w:w="6749" w:type="dxa"/>
            <w:tcBorders>
              <w:top w:val="dotted" w:sz="4" w:space="0" w:color="auto"/>
              <w:left w:val="dotted" w:sz="4" w:space="0" w:color="auto"/>
              <w:bottom w:val="dotted" w:sz="4" w:space="0" w:color="auto"/>
              <w:right w:val="dotted" w:sz="4" w:space="0" w:color="auto"/>
            </w:tcBorders>
            <w:shd w:val="clear" w:color="auto" w:fill="F2F2F2"/>
            <w:vAlign w:val="center"/>
          </w:tcPr>
          <w:p w:rsidR="006372E6" w:rsidRPr="00716BB3" w:rsidRDefault="006372E6" w:rsidP="00FA3063">
            <w:pPr>
              <w:spacing w:after="0"/>
              <w:jc w:val="center"/>
              <w:rPr>
                <w:rFonts w:ascii="Tahoma" w:eastAsia="Times New Roman" w:hAnsi="Tahoma" w:cs="Tahoma"/>
                <w:b/>
                <w:sz w:val="16"/>
                <w:szCs w:val="16"/>
              </w:rPr>
            </w:pPr>
            <w:r w:rsidRPr="00716BB3">
              <w:rPr>
                <w:rFonts w:ascii="Tahoma" w:eastAsia="Times New Roman" w:hAnsi="Tahoma" w:cs="Tahoma"/>
                <w:b/>
                <w:sz w:val="16"/>
                <w:szCs w:val="16"/>
              </w:rPr>
              <w:t xml:space="preserve">Karty Pracy </w:t>
            </w:r>
            <w:r w:rsidRPr="00716BB3">
              <w:rPr>
                <w:rFonts w:ascii="Tahoma" w:eastAsia="Times New Roman" w:hAnsi="Tahoma" w:cs="Tahoma"/>
                <w:b/>
                <w:sz w:val="16"/>
                <w:szCs w:val="16"/>
              </w:rPr>
              <w:br/>
              <w:t xml:space="preserve">(rejestracja rzeczywistego czasu pracy i wykonywanych </w:t>
            </w:r>
            <w:r w:rsidRPr="00716BB3">
              <w:rPr>
                <w:rFonts w:ascii="Tahoma" w:eastAsia="Times New Roman" w:hAnsi="Tahoma" w:cs="Tahoma"/>
                <w:b/>
                <w:sz w:val="16"/>
                <w:szCs w:val="16"/>
              </w:rPr>
              <w:br/>
              <w:t>przez pracownika czynności realizowanych w poszczególnych</w:t>
            </w:r>
          </w:p>
          <w:p w:rsidR="006372E6" w:rsidRPr="00716BB3" w:rsidRDefault="006372E6" w:rsidP="00FA3063">
            <w:pPr>
              <w:spacing w:after="0"/>
              <w:jc w:val="both"/>
              <w:rPr>
                <w:rFonts w:ascii="Tahoma" w:eastAsia="Times New Roman" w:hAnsi="Tahoma" w:cs="Tahoma"/>
                <w:b/>
                <w:sz w:val="16"/>
                <w:szCs w:val="16"/>
              </w:rPr>
            </w:pPr>
            <w:r w:rsidRPr="00716BB3">
              <w:rPr>
                <w:rFonts w:ascii="Tahoma" w:eastAsia="Times New Roman" w:hAnsi="Tahoma" w:cs="Tahoma"/>
                <w:b/>
                <w:sz w:val="16"/>
                <w:szCs w:val="16"/>
              </w:rPr>
              <w:t>zadaniach/projektach/zleceniach oraz generowanie kart czasu pracy)</w:t>
            </w:r>
          </w:p>
        </w:tc>
        <w:tc>
          <w:tcPr>
            <w:tcW w:w="728" w:type="dxa"/>
            <w:tcBorders>
              <w:top w:val="dotted" w:sz="4" w:space="0" w:color="auto"/>
              <w:left w:val="dotted" w:sz="4" w:space="0" w:color="auto"/>
              <w:bottom w:val="dotted" w:sz="4" w:space="0" w:color="auto"/>
              <w:right w:val="dotted" w:sz="4" w:space="0" w:color="auto"/>
            </w:tcBorders>
            <w:shd w:val="clear" w:color="000000" w:fill="F2F2F2"/>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umożliwiać rejestrację czasu pracy oraz wykonywanych czynności w ramach poszczególnych zadań/projektów/zleceń  (dowolny tekst do 250 wyrazów)</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umożliwiać rejestrację i raportowanie wykonywanych czynności </w:t>
            </w:r>
            <w:r w:rsidRPr="00716BB3">
              <w:rPr>
                <w:rFonts w:ascii="Tahoma" w:eastAsia="Times New Roman" w:hAnsi="Tahoma" w:cs="Tahoma"/>
                <w:sz w:val="16"/>
                <w:szCs w:val="16"/>
              </w:rPr>
              <w:br/>
              <w:t>przez pracowników w podziale na rodzaj kosztów — koszty zadania/projektu/zlecenia i koszty zakładowe/ogólne</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7.3</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umożliwiać wprowadzanie danych do systemu oraz ich edytowanie przez pracownika, w trybie codziennym; powinna istnieć możliwość wprowadzenia danych do x dni wstecz, oraz y dni w przód; parametry x i y — jako ustawienia globalne do zmiany przez administratora systemu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7.4</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wprowadzane dane powinny obejmować: datę (automatycznie data bieżąca, z możliwością zmiany), przepracowany okres czasu, w tym godziny od … do … oraz wynikającą z wybranego przedziału czasowego wyliczoną automatycznie liczbę godzin lub minut w danym zadaniu/projekcie/zleceniu, numer etapu zadania/projektu/zlecenia i raportowanie wykonanych czynności-dowolny opis wpisywany przez pracownika). System powinien umożliwiać wprowadzenie wielu przedziałów czasowych w ramach każdego dnia miesiąca</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7.5</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kierownik zakładu/działu/sekcji/ośrodka może określić, czy raportowanie wykonanych czynności dla danego zadania/projektu/zlecenia jest obowiązkowe czy nie (ad punkt powyższy)</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7.6</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wszelkie absencje, wprowadzone do systemu SIMPLE ERP powinny być widoczne w kartach czasu pracy (automatyczny import z systemu); wprowadzone absencje powinny skutkować brakiem możliwości dokonania innych wpisów za dany dzień </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7.7</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delegacje krajowe i zagraniczne, wprowadzone do innych modułów/systemów powinny być widoczne w kartach czasu pracy (automatyczny import z systemu lub eksport do systemu SIMPLE ERP, wraz z przypisanym źródłem finansowania), wprowadzone delegacje powinny skutkować brakiem możliwości dokonania innych wpisów za dany dzień</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7.8</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umożliwiać dostęp do wprowadzania i edycji wszystkich wpisów danego pracownika, przez wskazane osoby uprawnione do edycji danych dla danego zadania/projektu/zlecenia; możliwość wprowadzania i edycji danych przez określone osoby do określonej liczby dni (parametr globalny do zmiany przez administratora systemu)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7.9</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umożliwiać wyświetlanie dla każdego pracownika tylko tej listy zadań/projektów/zleceń, w których pracownik jest wpisany jako osoba realizująca dane zadanie/projekt/zlecenie (automatyczny import z systemu SIMPLE ERP); wyświetlana lista powinna obejmować tylko aktualnie realizowane tematy. Na każdym etapie realizacji zadania/projektu/zlecenia powinna być możliwość modyfikacji wykazu pracowników realizujących dane zadanie/projekt/zlecenie</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7.10</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lista zadań widoczna dla każdego pracownika powinna być zależna od daty, dla jakiej następuje wprowadzenie wpisów do karty czasu pracy (opis prac merytorycznych), a nie od bieżącej daty z kalendarza (dla przykładu — zadanie/projekt/zlecenie zakończone 30 listopada; pracownik wypełnia kartę czasu pracy w dniu 5 grudnia, w aplikacji lista zadań/projektów/zleceń powinna być importowana, aktualizowana i stale odświeżana bezpośrednio z referencyjnego, produkcyjnego systemu pracodawcy SIMPLE ERP)</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7.11</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powinna istnieć możliwość „zawieszenia” i „odwieszenia” zadań/projektów/zleceń tematów; zawieszenie oznacza brak wyświetlania tematu w karcie czasu pracy oraz brak możliwości rejestracji wpisów</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7.12</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umożliwiać bieżący podgląd oraz generowanie kart czasu pracy dla kierownika zadania/projektu/zlecenia oraz kierownika komórki organizacyjnej; karty czasu pracy powinny zawierać zarówno dane na poziomie szczegółowym, jak również podsumowania wg osób, wg zadań/projektów/zleceń, wg rodzajów kosztów; powinny zawierać sumy częściowe oraz sumy całkowite, według zadanego okresu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7.13</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umożliwiać generowanie na bieżąco zestawienia/raportu zawierającego łączną liczbę godzin zrealizowanych na zadanie/projekt/zlecenie, według zadanego okresu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7.14</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system musi umożliwiać zatwierdzanie czynności wprowadzonych </w:t>
            </w:r>
            <w:r w:rsidRPr="00716BB3">
              <w:rPr>
                <w:rFonts w:ascii="Tahoma" w:eastAsia="Times New Roman" w:hAnsi="Tahoma" w:cs="Tahoma"/>
                <w:sz w:val="16"/>
                <w:szCs w:val="16"/>
              </w:rPr>
              <w:br/>
              <w:t xml:space="preserve">przez pracownika przez kierowników zadań/projektów/zleceń </w:t>
            </w:r>
            <w:r w:rsidRPr="00716BB3">
              <w:rPr>
                <w:rFonts w:ascii="Tahoma" w:eastAsia="Times New Roman" w:hAnsi="Tahoma" w:cs="Tahoma"/>
                <w:sz w:val="16"/>
                <w:szCs w:val="16"/>
              </w:rPr>
              <w:br/>
              <w:t>oraz kierowników komórek organizacyjnych; zatwierdzanie powinno odbywać się kilku poziomowo zgodnie ze strukturą nadzoru zadań merytorycznych oraz strukturą organizacyjną</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7.15</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mieć możliwość wysyłania maili administracyjnych (z możliwością definiowania maili/powiadomień systemowych automatycznych) do globalnej listy wszystkich użytkowników systemu lub do wybranych grup użytkowników</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7.16</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udostępniać funkcjonalność automatycznego wysyłania powiadomień mailem do danego pracownika oraz w systemie z przypomnieniem o braku rejestracji wykonanych czynności za dany dzień (możliwość określenia częstotliwości wysłania powiadomień)</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7.17</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wszystkie funkcjonalności związane z mailami administracyjnymi/ wysłaniem powiadomień powinny być konfigurowalne dla administratora z poziomu interfejsu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7.18</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wszystkie rozliczenia w systemie powinny być prowadzone w trybie godzinnym, z możliwością zmiany na rozliczenie minutowe</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7.19</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powinien dawać możliwość wprowadzania maksymalnie 8 h dziennie (parametr możliwy do zmiany przez administratora systemu)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7.20</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Opcjonalne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system musi dawać możliwość podglądu dla pracownika, do bieżącego małego widoku kalendarza umieszczonego w oknie głównym lub wywoływanego z okna głównego, z wyświetloną liczbą godzin przepracowanych danego dnia oraz rodzajem absencji; kalendarz powinien mieć możliwość wyświetlenia podglądu dla innych miesięcy niż obecny</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7.21</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liczba godzin do wypełnienia dla pracownika powinna pochodzić </w:t>
            </w:r>
            <w:r w:rsidRPr="00716BB3">
              <w:rPr>
                <w:rFonts w:ascii="Tahoma" w:eastAsia="Times New Roman" w:hAnsi="Tahoma" w:cs="Tahoma"/>
                <w:sz w:val="16"/>
                <w:szCs w:val="16"/>
              </w:rPr>
              <w:br/>
              <w:t>z harmonogramu pracy pracownika (wymagany limit godzin/wymiar etatu)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r>
              <w:rPr>
                <w:rFonts w:ascii="Tahoma" w:eastAsia="Times New Roman" w:hAnsi="Tahoma" w:cs="Tahoma"/>
                <w:sz w:val="16"/>
                <w:szCs w:val="16"/>
              </w:rPr>
              <w:t>2</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informować pracownika o błędach związanych z przekroczeniem liczby godzin lub brakiem godzin względem wymaganego limitu/wymiaru etatu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r>
              <w:rPr>
                <w:rFonts w:ascii="Tahoma" w:eastAsia="Times New Roman" w:hAnsi="Tahoma" w:cs="Tahoma"/>
                <w:sz w:val="16"/>
                <w:szCs w:val="16"/>
              </w:rPr>
              <w:t>3</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umożliwiać osobom uprawnionym (np. kierownik, zastępca kierownika, sekretarka) w danej komórce organizacyjnej podgląd do widoków kalendarza innych pracowników z danej komórki organizacyjnej</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r>
              <w:rPr>
                <w:rFonts w:ascii="Tahoma" w:eastAsia="Times New Roman" w:hAnsi="Tahoma" w:cs="Tahoma"/>
                <w:sz w:val="16"/>
                <w:szCs w:val="16"/>
              </w:rPr>
              <w:t>4</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musi umożliwiać edycję wpisów pracownika w jego karcie czasu pracy przez przełożonego lub osobę jego zastępującą</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r>
              <w:rPr>
                <w:rFonts w:ascii="Tahoma" w:eastAsia="Times New Roman" w:hAnsi="Tahoma" w:cs="Tahoma"/>
                <w:sz w:val="16"/>
                <w:szCs w:val="16"/>
              </w:rPr>
              <w:t>5</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wszelkie dane wejściowe dla funkcjonalności karty czasu pracy powinny pochodzić z referencyjnych danych zawartych w stosownych zbiorach danych utrzymywanych w SIMPLE ERP</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7.2</w:t>
            </w:r>
            <w:r>
              <w:rPr>
                <w:rFonts w:ascii="Tahoma" w:eastAsia="Times New Roman" w:hAnsi="Tahoma" w:cs="Tahoma"/>
                <w:sz w:val="16"/>
                <w:szCs w:val="16"/>
              </w:rPr>
              <w:t>6</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system powinien zapewniać nadawanie uprawnień do wszystkich wymienionych funkcjonalności związanych z edycją danych i raportowaniem</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7.2</w:t>
            </w:r>
            <w:r>
              <w:rPr>
                <w:rFonts w:ascii="Tahoma" w:eastAsia="Times New Roman" w:hAnsi="Tahoma" w:cs="Tahoma"/>
                <w:sz w:val="16"/>
                <w:szCs w:val="16"/>
              </w:rPr>
              <w:t>7</w:t>
            </w:r>
          </w:p>
        </w:tc>
        <w:tc>
          <w:tcPr>
            <w:tcW w:w="1291" w:type="dxa"/>
            <w:tcBorders>
              <w:top w:val="dotted" w:sz="4" w:space="0" w:color="auto"/>
              <w:left w:val="dotted" w:sz="4" w:space="0" w:color="auto"/>
              <w:bottom w:val="dotted" w:sz="4" w:space="0" w:color="auto"/>
              <w:right w:val="dotted" w:sz="4" w:space="0" w:color="auto"/>
            </w:tcBorders>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wszystkie wymagania związane z dostarczeniem konfigurowalnego rozwiązania oznaczają możliwość jego konfiguracji z poziomu interfejsu użytkownika/administratora</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641"/>
        </w:trPr>
        <w:tc>
          <w:tcPr>
            <w:tcW w:w="800" w:type="dxa"/>
            <w:shd w:val="clear" w:color="000000" w:fill="F2F2F2"/>
            <w:noWrap/>
            <w:vAlign w:val="center"/>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t>8</w:t>
            </w:r>
          </w:p>
        </w:tc>
        <w:tc>
          <w:tcPr>
            <w:tcW w:w="1291" w:type="dxa"/>
            <w:shd w:val="clear" w:color="000000" w:fill="F2F2F2"/>
            <w:noWrap/>
            <w:vAlign w:val="center"/>
          </w:tcPr>
          <w:p w:rsidR="006372E6" w:rsidRPr="00716BB3" w:rsidRDefault="006372E6" w:rsidP="009A69C4">
            <w:pPr>
              <w:spacing w:after="0"/>
              <w:jc w:val="center"/>
              <w:rPr>
                <w:rFonts w:ascii="Tahoma" w:eastAsia="Times New Roman" w:hAnsi="Tahoma" w:cs="Tahoma"/>
                <w:b/>
                <w:bCs/>
                <w:sz w:val="16"/>
                <w:szCs w:val="16"/>
              </w:rPr>
            </w:pPr>
          </w:p>
        </w:tc>
        <w:tc>
          <w:tcPr>
            <w:tcW w:w="6749" w:type="dxa"/>
            <w:shd w:val="clear" w:color="000000" w:fill="F2F2F2"/>
            <w:vAlign w:val="center"/>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Zakładowy Fundusz Świadczeń Socjalnych</w:t>
            </w:r>
          </w:p>
        </w:tc>
        <w:tc>
          <w:tcPr>
            <w:tcW w:w="728" w:type="dxa"/>
            <w:shd w:val="clear" w:color="000000" w:fill="F2F2F2"/>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468"/>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8.1</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modyfikacji progów dochodowych dla poszczególnych rodzajów dofinansowania wraz z okresem ich obowiązywania i kwotami dofinansowania, zapomogi</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641"/>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8.2</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rejestracja wniosku o dofinansowanie do wypoczynku; weryfikacja spełnienia warunków przyznania dofinansowania (czynność automatyczna), w tym weryfikacja wieku dziecka (po wybraniu kryterium dochodowego przypisanie wysokości dofinansowania)</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375"/>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8.3</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akceptacja załączników przez osoby uprawnione celem zweryfikowania zasadności naliczenia podatku lub odstąpienia od jego naliczenia</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641"/>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8.4</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wypłata dofinansowania do wypoczynku; kontrola przyznanego dofinansowania do wypoczynku (czynność automatyczna) zawierająca informację czy dane świadczenie powinno być z podatkiem czy też bez; każdorazowa akceptacja przyznanej kwoty</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518"/>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8.5</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potrącenie zwrotu dofinansowania do wypoczynku; informacja o potrąceniu zwrotu dofinansowania w związku z korektą okresu trwania wypoczynku urlopowego</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446"/>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8.6</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rejestracja wniosku złożonego przez pracownika o przyznanie bezzwrotnej zapomogi pieniężnej wraz z zapewnieniem obsługi następujących zdarzeń: rekomendacja Komisji Socjalnej; decyzja Pracodawcy do wniosku o zapomogę; wypłata zapomogi </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8.7</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uprawnionym użytkownikom możliwość podglądu zestawienia zawierającego: rodzaj świadczenia – osobę – kwotę dofinansowania w danym roku - urlop 14-dniowy (dot. dofinansowania urlopu) należnych pracownikowi świadczeń, a także wypłaconych w wybranym okresie</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8.8</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uprawnionym osobom przygotowującym wypłaty dofinansowań, zapomóg możliwość podglądu zestawienia zawierającego: rodzaj świadczenia – osobę – kwotę dofinansowania w danym roku - urlop 14-dniowy (dot. dofinansowania wypoczynku urlopowego)</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8.9</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uprawnionym osobom przygotowującym wypłaty świadczeń z ZFŚS możliwość przypisania numeru listy płac do złożonego wniosku</w:t>
            </w:r>
          </w:p>
        </w:tc>
        <w:tc>
          <w:tcPr>
            <w:tcW w:w="728" w:type="dxa"/>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641"/>
        </w:trPr>
        <w:tc>
          <w:tcPr>
            <w:tcW w:w="800"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8.10</w:t>
            </w:r>
          </w:p>
        </w:tc>
        <w:tc>
          <w:tcPr>
            <w:tcW w:w="1291" w:type="dxa"/>
            <w:shd w:val="clear" w:color="auto" w:fill="auto"/>
            <w:noWrap/>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Obligatoryjne</w:t>
            </w:r>
          </w:p>
        </w:tc>
        <w:tc>
          <w:tcPr>
            <w:tcW w:w="6749" w:type="dxa"/>
            <w:shd w:val="clear" w:color="auto" w:fill="auto"/>
            <w:vAlign w:val="center"/>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wszystkie ustawienia muszą być zgodne z obowiązującymi przepisami oraz z Regulaminem tworzenia i gospodarowania zakładowym funduszem świadczeń socjalnych obowiązującym w CIOP-PIB</w:t>
            </w:r>
          </w:p>
        </w:tc>
        <w:tc>
          <w:tcPr>
            <w:tcW w:w="728" w:type="dxa"/>
            <w:shd w:val="clear" w:color="auto" w:fill="auto"/>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641"/>
        </w:trPr>
        <w:tc>
          <w:tcPr>
            <w:tcW w:w="800"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t>9</w:t>
            </w:r>
          </w:p>
        </w:tc>
        <w:tc>
          <w:tcPr>
            <w:tcW w:w="1291"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p>
        </w:tc>
        <w:tc>
          <w:tcPr>
            <w:tcW w:w="6749" w:type="dxa"/>
            <w:tcBorders>
              <w:top w:val="dotted" w:sz="4" w:space="0" w:color="auto"/>
              <w:left w:val="dotted" w:sz="4" w:space="0" w:color="auto"/>
              <w:bottom w:val="dotted" w:sz="4" w:space="0" w:color="auto"/>
              <w:right w:val="dotted" w:sz="4" w:space="0" w:color="auto"/>
            </w:tcBorders>
            <w:shd w:val="clear" w:color="auto" w:fill="F2F2F2"/>
            <w:vAlign w:val="center"/>
            <w:hideMark/>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Portal pracowniczy</w:t>
            </w:r>
          </w:p>
        </w:tc>
        <w:tc>
          <w:tcPr>
            <w:tcW w:w="728" w:type="dxa"/>
            <w:tcBorders>
              <w:top w:val="dotted" w:sz="4" w:space="0" w:color="auto"/>
              <w:left w:val="dotted" w:sz="4" w:space="0" w:color="auto"/>
              <w:bottom w:val="dotted" w:sz="4" w:space="0" w:color="auto"/>
              <w:right w:val="dotted" w:sz="4" w:space="0" w:color="auto"/>
            </w:tcBorders>
            <w:shd w:val="clear" w:color="000000" w:fill="F2F2F2"/>
            <w:vAlign w:val="center"/>
          </w:tcPr>
          <w:p w:rsidR="006372E6" w:rsidRPr="00716BB3" w:rsidRDefault="006372E6" w:rsidP="009A69C4">
            <w:pPr>
              <w:spacing w:after="0"/>
              <w:jc w:val="center"/>
              <w:rPr>
                <w:rFonts w:ascii="Tahoma" w:eastAsia="Times New Roman" w:hAnsi="Tahoma" w:cs="Tahoma"/>
                <w:b/>
                <w:bCs/>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dostęp do systemu (możliwość zalogowania się i pełną funkcjonalność) przy pomocy przeglądarki internetowej w wewnętrznej sieci komputerowej</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9.2</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 xml:space="preserve">zapewnić pracownikom dostęp z Internetu do wybranych funkcjonalności systemu (możliwość zalogowania się i okrojoną funkcjonalność) przy pomocy przeglądarki internetowej z wykorzystaniem bezpiecznego protokołu wymiany danych </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9.3</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pracownikom możliwość złożenia wniosku urlopowego </w:t>
            </w:r>
            <w:r w:rsidRPr="00716BB3">
              <w:rPr>
                <w:rFonts w:ascii="Tahoma" w:eastAsia="Times New Roman" w:hAnsi="Tahoma" w:cs="Tahoma"/>
                <w:sz w:val="16"/>
                <w:szCs w:val="16"/>
              </w:rPr>
              <w:br/>
              <w:t>oraz możliwość wysłania do akceptacji przez przełożonego</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9.4</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o odbiór nadgodzin oraz możliwość wysłania do akceptacji przez przełożonego</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9.5</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złożenia wniosku dla pracownika przez pracodawcę o odbiór nadgodzin na wniosek pracodawcy</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9.6</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o wyjście prywatne /służbowe oraz możliwość wysłania do akceptacji przez przełożonego</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lastRenderedPageBreak/>
              <w:t>9.7</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dotyczącego podróży służbowej oraz możliwość wysłania do akceptacji przez przełożonego</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9.8</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o zaliczkę na poczet podróży służbowej oraz możliwość wysłania do akceptacji przez przełożonego</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9.9</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pracownikom możliwość przeglądu własnych danych </w:t>
            </w:r>
            <w:r w:rsidRPr="00716BB3">
              <w:rPr>
                <w:rFonts w:ascii="Tahoma" w:eastAsia="Times New Roman" w:hAnsi="Tahoma" w:cs="Tahoma"/>
                <w:sz w:val="16"/>
                <w:szCs w:val="16"/>
              </w:rPr>
              <w:br/>
              <w:t>o warunkach zatrudnienia (np. data zatrudnienia od, data zatrudnienia do, rodzaj umowy, wymiar etatu, okres rozliczeniowy, system czasu pracy, stanowisko, funkcja, jednostka organizacyjna, termin ważności badań lekarskich, szkolenia BHP, oddelegowanie do projektu, stanowisko w projekcie)</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9.10</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danych o wymiarach urlopów liczonych proporcjonalnie do okresu obowiązującej umowy o pracę</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9.11</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 xml:space="preserve">zapewnić pracownikom możliwość przeglądu danych o harmonogramach czasu pracy </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9.12</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danych z ewidencji czasu pracy</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9.13</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danych o kartach pracy</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9.14</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możliwość podglądu pracownikom/kierownikom rozliczenia kart pracy w projektach</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9.15</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oraz pobrania karty zarobkowej z wybranego okresu; możliwość pobrania karty jest wówczas, gdy listy płac mają status Wypłacona</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9.16</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oraz pobrania dokumentu RMUA z potwierdzeniem jego otrzymania; możliwość pobrania dokumentu jest wówczas, gdy zakończy się miesiąc, w którym utworzono listy płac</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9.17</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oraz pobrania dokumentu PIT-11 z potwierdzeniem jego otrzymania – druk jest dostępny do pobrania przez pracownika gdy zostanie on wysłany na portal US i otrzyma UPO. Wydrukowany PIT musi posiadać informacje kiedy dokument został wysłany, nr referencyjny, stempel czasu oraz zaopatrzony w opis, iż druk jest w formie elektronicznej i nie wymaga podpisu, ponieważ jest on zaopatrzony w podpis elektroniczny</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9.18</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przeglądu oraz pobrania informacji o otrzymanym wynagrodzeniu we wskazanym miesiącu (tzw. paska); możliwość jego pobrania jest wówczas, gdy zakończy się miesiąc, w którym utworzono listy płac</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9.19</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zapewnić pracownikom możliwość przeglądu własnych danych osobowych, adresowych, kontaktowych</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9.20</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o przyznanie dofinansowania do wypoczynku (z określeniem jego wysokości oraz z możliwością dodawania załączników) oraz obsługę procesu związanego ze złożeniem wniosku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9.21</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złożenia wniosku o przyznanie bezzwrotnej zapomogi pieniężnej oraz obsługę procesu związanego ze złożeniem wniosku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eastAsia="Times New Roman" w:hAnsi="Tahoma" w:cs="Tahoma"/>
                <w:sz w:val="16"/>
                <w:szCs w:val="16"/>
              </w:rPr>
            </w:pPr>
            <w:r w:rsidRPr="00716BB3">
              <w:rPr>
                <w:rFonts w:ascii="Tahoma" w:eastAsia="Times New Roman" w:hAnsi="Tahoma" w:cs="Tahoma"/>
                <w:sz w:val="16"/>
                <w:szCs w:val="16"/>
              </w:rPr>
              <w:t>9.22</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716BB3" w:rsidRDefault="006372E6" w:rsidP="009A69C4">
            <w:pPr>
              <w:spacing w:after="0"/>
              <w:jc w:val="center"/>
              <w:rPr>
                <w:rFonts w:ascii="Tahoma" w:hAnsi="Tahoma" w:cs="Tahoma"/>
                <w:sz w:val="16"/>
                <w:szCs w:val="16"/>
              </w:rPr>
            </w:pPr>
            <w:r w:rsidRPr="00716BB3">
              <w:rPr>
                <w:rFonts w:ascii="Tahoma" w:hAnsi="Tahoma" w:cs="Tahoma"/>
                <w:sz w:val="16"/>
                <w:szCs w:val="16"/>
              </w:rPr>
              <w:t>Obligatoryjne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716BB3" w:rsidRDefault="006372E6" w:rsidP="00FA3063">
            <w:pPr>
              <w:spacing w:after="0"/>
              <w:jc w:val="both"/>
              <w:rPr>
                <w:rFonts w:ascii="Tahoma" w:eastAsia="Times New Roman" w:hAnsi="Tahoma" w:cs="Tahoma"/>
                <w:sz w:val="16"/>
                <w:szCs w:val="16"/>
              </w:rPr>
            </w:pPr>
            <w:r w:rsidRPr="00716BB3">
              <w:rPr>
                <w:rFonts w:ascii="Tahoma" w:eastAsia="Times New Roman" w:hAnsi="Tahoma" w:cs="Tahoma"/>
                <w:sz w:val="16"/>
                <w:szCs w:val="16"/>
              </w:rPr>
              <w:t>zapewnić pracownikom możliwość podglądu listy i szczegółów wszystkich wniosków o dofinansowanie z ZFŚS z danego okresu</w:t>
            </w:r>
          </w:p>
        </w:tc>
        <w:tc>
          <w:tcPr>
            <w:tcW w:w="728" w:type="dxa"/>
            <w:tcBorders>
              <w:top w:val="dotted" w:sz="4" w:space="0" w:color="auto"/>
              <w:left w:val="dotted" w:sz="4" w:space="0" w:color="auto"/>
              <w:bottom w:val="dotted" w:sz="4" w:space="0" w:color="auto"/>
              <w:right w:val="dotted" w:sz="4" w:space="0" w:color="auto"/>
            </w:tcBorders>
          </w:tcPr>
          <w:p w:rsidR="006372E6" w:rsidRPr="00716BB3" w:rsidRDefault="006372E6" w:rsidP="009A69C4">
            <w:pPr>
              <w:spacing w:after="0"/>
              <w:jc w:val="center"/>
              <w:rPr>
                <w:rFonts w:ascii="Tahoma" w:eastAsia="Times New Roman" w:hAnsi="Tahoma" w:cs="Tahoma"/>
                <w:sz w:val="16"/>
                <w:szCs w:val="16"/>
              </w:rPr>
            </w:pPr>
          </w:p>
        </w:tc>
      </w:tr>
      <w:tr w:rsidR="006372E6" w:rsidRPr="00716BB3"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6372E6" w:rsidRPr="00716BB3" w:rsidRDefault="006372E6" w:rsidP="009A69C4">
            <w:pPr>
              <w:spacing w:after="0"/>
              <w:jc w:val="center"/>
              <w:rPr>
                <w:rFonts w:ascii="Tahoma" w:eastAsia="Times New Roman" w:hAnsi="Tahoma" w:cs="Tahoma"/>
                <w:b/>
                <w:sz w:val="16"/>
                <w:szCs w:val="16"/>
              </w:rPr>
            </w:pPr>
            <w:r w:rsidRPr="00716BB3">
              <w:rPr>
                <w:rFonts w:ascii="Tahoma" w:eastAsia="Times New Roman" w:hAnsi="Tahoma" w:cs="Tahoma"/>
                <w:b/>
                <w:sz w:val="16"/>
                <w:szCs w:val="16"/>
              </w:rPr>
              <w:t>10</w:t>
            </w:r>
          </w:p>
        </w:tc>
        <w:tc>
          <w:tcPr>
            <w:tcW w:w="1291" w:type="dxa"/>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6372E6" w:rsidRPr="00716BB3" w:rsidRDefault="006372E6" w:rsidP="009A69C4">
            <w:pPr>
              <w:spacing w:after="0"/>
              <w:jc w:val="center"/>
              <w:rPr>
                <w:rFonts w:ascii="Tahoma" w:hAnsi="Tahoma" w:cs="Tahoma"/>
                <w:b/>
                <w:sz w:val="16"/>
                <w:szCs w:val="16"/>
              </w:rPr>
            </w:pPr>
          </w:p>
        </w:tc>
        <w:tc>
          <w:tcPr>
            <w:tcW w:w="6749" w:type="dxa"/>
            <w:tcBorders>
              <w:top w:val="dotted" w:sz="4" w:space="0" w:color="auto"/>
              <w:left w:val="dotted" w:sz="4" w:space="0" w:color="auto"/>
              <w:bottom w:val="dotted" w:sz="4" w:space="0" w:color="auto"/>
              <w:right w:val="dotted" w:sz="4" w:space="0" w:color="auto"/>
            </w:tcBorders>
            <w:shd w:val="clear" w:color="auto" w:fill="F2F2F2"/>
            <w:vAlign w:val="center"/>
            <w:hideMark/>
          </w:tcPr>
          <w:p w:rsidR="006372E6" w:rsidRPr="00716BB3" w:rsidRDefault="006372E6" w:rsidP="00FA3063">
            <w:pPr>
              <w:spacing w:after="0"/>
              <w:jc w:val="both"/>
              <w:rPr>
                <w:rFonts w:ascii="Tahoma" w:eastAsia="Times New Roman" w:hAnsi="Tahoma" w:cs="Tahoma"/>
                <w:b/>
                <w:sz w:val="16"/>
                <w:szCs w:val="16"/>
              </w:rPr>
            </w:pPr>
            <w:r w:rsidRPr="00716BB3">
              <w:rPr>
                <w:rFonts w:ascii="Tahoma" w:eastAsia="Times New Roman" w:hAnsi="Tahoma" w:cs="Tahoma"/>
                <w:b/>
                <w:sz w:val="16"/>
                <w:szCs w:val="16"/>
              </w:rPr>
              <w:t xml:space="preserve">Komunikacja </w:t>
            </w:r>
            <w:r w:rsidRPr="00716BB3">
              <w:rPr>
                <w:rFonts w:ascii="Tahoma" w:eastAsia="Times New Roman" w:hAnsi="Tahoma" w:cs="Tahoma"/>
                <w:b/>
                <w:sz w:val="16"/>
                <w:szCs w:val="16"/>
              </w:rPr>
              <w:br/>
              <w:t>(wymiana informacji między użytkownikami lub grupami użytkowników)</w:t>
            </w:r>
          </w:p>
        </w:tc>
        <w:tc>
          <w:tcPr>
            <w:tcW w:w="728" w:type="dxa"/>
            <w:tcBorders>
              <w:top w:val="dotted" w:sz="4" w:space="0" w:color="auto"/>
              <w:left w:val="dotted" w:sz="4" w:space="0" w:color="auto"/>
              <w:bottom w:val="dotted" w:sz="4" w:space="0" w:color="auto"/>
              <w:right w:val="dotted" w:sz="4" w:space="0" w:color="auto"/>
            </w:tcBorders>
            <w:shd w:val="clear" w:color="000000" w:fill="F2F2F2"/>
          </w:tcPr>
          <w:p w:rsidR="006372E6" w:rsidRPr="00716BB3" w:rsidRDefault="006372E6" w:rsidP="009A69C4">
            <w:pPr>
              <w:spacing w:after="0"/>
              <w:jc w:val="center"/>
              <w:rPr>
                <w:rFonts w:ascii="Tahoma" w:eastAsia="Times New Roman" w:hAnsi="Tahoma" w:cs="Tahoma"/>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10.1</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 xml:space="preserve"> Opcjonalne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system musi zapewniać możliwość grupowej komunikacji z użytkownikami (wysyłanie komunikatów w systemie i poprzez e-mail). System powinien umożliwić generowanie komunikatów automatycznie w oparciu o zdefiniowane zdarzenia systemowe (np. nowy wniosek urlopowy) lub ręczne ich inicjowanie przez użytkowników i wysyłanie do wybranych użytkowników lub grup użytkowników</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t>10.2</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 xml:space="preserve"> Opcjonalne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możliwość publikacji ważnych informacji/komunikatów dla pracowników w formie tablicy ogłoszeń. Użytkownicy powinni mieć możliwość potwierdzenia zapoznania się z danym ogłoszeniem, a wgląd w listę takich zdarzeń musi być stale dostępny dla osoby publikującej</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0257D5" w:rsidTr="009A69C4">
        <w:trPr>
          <w:trHeight w:val="20"/>
        </w:trPr>
        <w:tc>
          <w:tcPr>
            <w:tcW w:w="800"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eastAsia="Times New Roman" w:hAnsi="Tahoma" w:cs="Tahoma"/>
                <w:b/>
                <w:sz w:val="16"/>
                <w:szCs w:val="16"/>
              </w:rPr>
            </w:pPr>
            <w:r w:rsidRPr="000257D5">
              <w:rPr>
                <w:rFonts w:ascii="Tahoma" w:eastAsia="Times New Roman" w:hAnsi="Tahoma" w:cs="Tahoma"/>
                <w:b/>
                <w:sz w:val="16"/>
                <w:szCs w:val="16"/>
              </w:rPr>
              <w:lastRenderedPageBreak/>
              <w:t>10.3</w:t>
            </w:r>
          </w:p>
        </w:tc>
        <w:tc>
          <w:tcPr>
            <w:tcW w:w="1291" w:type="dxa"/>
            <w:tcBorders>
              <w:top w:val="dotted" w:sz="4" w:space="0" w:color="auto"/>
              <w:left w:val="dotted" w:sz="4" w:space="0" w:color="auto"/>
              <w:bottom w:val="dotted" w:sz="4" w:space="0" w:color="auto"/>
              <w:right w:val="dotted" w:sz="4" w:space="0" w:color="auto"/>
            </w:tcBorders>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 xml:space="preserve"> Opcjonalne</w:t>
            </w:r>
          </w:p>
        </w:tc>
        <w:tc>
          <w:tcPr>
            <w:tcW w:w="6749" w:type="dxa"/>
            <w:tcBorders>
              <w:top w:val="dotted" w:sz="4" w:space="0" w:color="auto"/>
              <w:left w:val="dotted" w:sz="4" w:space="0" w:color="auto"/>
              <w:bottom w:val="dotted" w:sz="4" w:space="0" w:color="auto"/>
              <w:right w:val="dotted" w:sz="4" w:space="0" w:color="auto"/>
            </w:tcBorders>
            <w:shd w:val="clear" w:color="auto" w:fill="auto"/>
            <w:hideMark/>
          </w:tcPr>
          <w:p w:rsidR="006372E6" w:rsidRPr="000257D5" w:rsidRDefault="006372E6" w:rsidP="00FA3063">
            <w:pPr>
              <w:spacing w:after="0"/>
              <w:jc w:val="both"/>
              <w:rPr>
                <w:rFonts w:ascii="Tahoma" w:eastAsia="Times New Roman" w:hAnsi="Tahoma" w:cs="Tahoma"/>
                <w:b/>
                <w:sz w:val="16"/>
                <w:szCs w:val="16"/>
              </w:rPr>
            </w:pPr>
            <w:r w:rsidRPr="000257D5">
              <w:rPr>
                <w:rFonts w:ascii="Tahoma" w:eastAsia="Times New Roman" w:hAnsi="Tahoma" w:cs="Tahoma"/>
                <w:b/>
                <w:sz w:val="16"/>
                <w:szCs w:val="16"/>
              </w:rPr>
              <w:t>możliwość komentowania i prowadzenia przez wybranych użytkowników lub grupy użytkowników dyskusji w systemie przypisanych do konkretnego dokumentu</w:t>
            </w:r>
          </w:p>
        </w:tc>
        <w:tc>
          <w:tcPr>
            <w:tcW w:w="728" w:type="dxa"/>
            <w:tcBorders>
              <w:top w:val="dotted" w:sz="4" w:space="0" w:color="auto"/>
              <w:left w:val="dotted" w:sz="4" w:space="0" w:color="auto"/>
              <w:bottom w:val="dotted" w:sz="4" w:space="0" w:color="auto"/>
              <w:right w:val="dotted" w:sz="4" w:space="0" w:color="auto"/>
            </w:tcBorders>
          </w:tcPr>
          <w:p w:rsidR="006372E6" w:rsidRPr="000257D5" w:rsidRDefault="006372E6" w:rsidP="009A69C4">
            <w:pPr>
              <w:spacing w:after="0"/>
              <w:jc w:val="center"/>
              <w:rPr>
                <w:rFonts w:ascii="Tahoma" w:eastAsia="Times New Roman" w:hAnsi="Tahoma" w:cs="Tahoma"/>
                <w:b/>
                <w:sz w:val="16"/>
                <w:szCs w:val="16"/>
              </w:rPr>
            </w:pPr>
          </w:p>
        </w:tc>
      </w:tr>
      <w:tr w:rsidR="006372E6" w:rsidRPr="00716BB3" w:rsidTr="009A69C4">
        <w:trPr>
          <w:trHeight w:val="641"/>
        </w:trPr>
        <w:tc>
          <w:tcPr>
            <w:tcW w:w="800"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r w:rsidRPr="00716BB3">
              <w:rPr>
                <w:rFonts w:ascii="Tahoma" w:eastAsia="Times New Roman" w:hAnsi="Tahoma" w:cs="Tahoma"/>
                <w:b/>
                <w:bCs/>
                <w:sz w:val="16"/>
                <w:szCs w:val="16"/>
              </w:rPr>
              <w:t>11</w:t>
            </w:r>
          </w:p>
        </w:tc>
        <w:tc>
          <w:tcPr>
            <w:tcW w:w="1291" w:type="dxa"/>
            <w:shd w:val="clear" w:color="000000" w:fill="F2F2F2"/>
            <w:noWrap/>
            <w:vAlign w:val="center"/>
            <w:hideMark/>
          </w:tcPr>
          <w:p w:rsidR="006372E6" w:rsidRPr="00716BB3" w:rsidRDefault="006372E6" w:rsidP="009A69C4">
            <w:pPr>
              <w:spacing w:after="0"/>
              <w:jc w:val="center"/>
              <w:rPr>
                <w:rFonts w:ascii="Tahoma" w:eastAsia="Times New Roman" w:hAnsi="Tahoma" w:cs="Tahoma"/>
                <w:b/>
                <w:bCs/>
                <w:sz w:val="16"/>
                <w:szCs w:val="16"/>
              </w:rPr>
            </w:pPr>
          </w:p>
        </w:tc>
        <w:tc>
          <w:tcPr>
            <w:tcW w:w="6749" w:type="dxa"/>
            <w:shd w:val="clear" w:color="000000" w:fill="F2F2F2"/>
            <w:vAlign w:val="center"/>
            <w:hideMark/>
          </w:tcPr>
          <w:p w:rsidR="006372E6" w:rsidRPr="00716BB3" w:rsidRDefault="006372E6" w:rsidP="00FA3063">
            <w:pPr>
              <w:spacing w:after="0"/>
              <w:jc w:val="both"/>
              <w:rPr>
                <w:rFonts w:ascii="Tahoma" w:eastAsia="Times New Roman" w:hAnsi="Tahoma" w:cs="Tahoma"/>
                <w:b/>
                <w:bCs/>
                <w:sz w:val="16"/>
                <w:szCs w:val="16"/>
              </w:rPr>
            </w:pPr>
            <w:r w:rsidRPr="00716BB3">
              <w:rPr>
                <w:rFonts w:ascii="Tahoma" w:eastAsia="Times New Roman" w:hAnsi="Tahoma" w:cs="Tahoma"/>
                <w:b/>
                <w:bCs/>
                <w:sz w:val="16"/>
                <w:szCs w:val="16"/>
              </w:rPr>
              <w:t>Pozostałe wymagania</w:t>
            </w:r>
          </w:p>
        </w:tc>
        <w:tc>
          <w:tcPr>
            <w:tcW w:w="728" w:type="dxa"/>
            <w:shd w:val="clear" w:color="000000" w:fill="F2F2F2"/>
          </w:tcPr>
          <w:p w:rsidR="006372E6" w:rsidRPr="00716BB3" w:rsidRDefault="006372E6" w:rsidP="009A69C4">
            <w:pPr>
              <w:spacing w:after="0"/>
              <w:jc w:val="center"/>
              <w:rPr>
                <w:rFonts w:ascii="Tahoma" w:eastAsia="Times New Roman" w:hAnsi="Tahoma" w:cs="Tahoma"/>
                <w:b/>
                <w:bCs/>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11.1</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hAnsi="Tahoma" w:cs="Tahoma"/>
                <w:b/>
                <w:sz w:val="16"/>
                <w:szCs w:val="16"/>
              </w:rPr>
              <w:t>tworzenia analiz ad hoc w postaci tabel przestawnych i wykresów</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11.2</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hAnsi="Tahoma" w:cs="Tahoma"/>
                <w:b/>
                <w:sz w:val="16"/>
                <w:szCs w:val="16"/>
              </w:rPr>
              <w:t>prezentacji przygotowanych analiz w formie wykresów bezpośrednio na pulpicie użytkownika, wraz z automatycznym ich odświeżaniem</w:t>
            </w:r>
          </w:p>
        </w:tc>
        <w:tc>
          <w:tcPr>
            <w:tcW w:w="728" w:type="dxa"/>
          </w:tcPr>
          <w:p w:rsidR="006372E6" w:rsidRPr="000257D5" w:rsidRDefault="006372E6" w:rsidP="009A69C4">
            <w:pPr>
              <w:spacing w:after="0"/>
              <w:jc w:val="center"/>
              <w:rPr>
                <w:rFonts w:ascii="Tahoma" w:hAnsi="Tahoma" w:cs="Tahoma"/>
                <w:b/>
                <w:sz w:val="16"/>
                <w:szCs w:val="16"/>
              </w:rPr>
            </w:pPr>
          </w:p>
        </w:tc>
      </w:tr>
      <w:tr w:rsidR="006372E6" w:rsidRPr="000257D5" w:rsidTr="009A69C4">
        <w:trPr>
          <w:trHeight w:val="20"/>
        </w:trPr>
        <w:tc>
          <w:tcPr>
            <w:tcW w:w="800"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11.3</w:t>
            </w:r>
          </w:p>
        </w:tc>
        <w:tc>
          <w:tcPr>
            <w:tcW w:w="1291" w:type="dxa"/>
            <w:shd w:val="clear" w:color="auto" w:fill="auto"/>
            <w:noWrap/>
            <w:hideMark/>
          </w:tcPr>
          <w:p w:rsidR="006372E6" w:rsidRPr="000257D5" w:rsidRDefault="006372E6" w:rsidP="009A69C4">
            <w:pPr>
              <w:spacing w:after="0"/>
              <w:jc w:val="center"/>
              <w:rPr>
                <w:rFonts w:ascii="Tahoma" w:hAnsi="Tahoma" w:cs="Tahoma"/>
                <w:b/>
                <w:sz w:val="16"/>
                <w:szCs w:val="16"/>
              </w:rPr>
            </w:pPr>
            <w:r w:rsidRPr="000257D5">
              <w:rPr>
                <w:rFonts w:ascii="Tahoma" w:hAnsi="Tahoma" w:cs="Tahoma"/>
                <w:b/>
                <w:sz w:val="16"/>
                <w:szCs w:val="16"/>
              </w:rPr>
              <w:t>Opcjonalne</w:t>
            </w:r>
          </w:p>
        </w:tc>
        <w:tc>
          <w:tcPr>
            <w:tcW w:w="6749" w:type="dxa"/>
            <w:shd w:val="clear" w:color="auto" w:fill="auto"/>
            <w:hideMark/>
          </w:tcPr>
          <w:p w:rsidR="006372E6" w:rsidRPr="000257D5" w:rsidRDefault="006372E6" w:rsidP="00FA3063">
            <w:pPr>
              <w:spacing w:after="0"/>
              <w:jc w:val="both"/>
              <w:rPr>
                <w:rFonts w:ascii="Tahoma" w:hAnsi="Tahoma" w:cs="Tahoma"/>
                <w:b/>
                <w:sz w:val="16"/>
                <w:szCs w:val="16"/>
              </w:rPr>
            </w:pPr>
            <w:r w:rsidRPr="000257D5">
              <w:rPr>
                <w:rFonts w:ascii="Tahoma" w:hAnsi="Tahoma" w:cs="Tahoma"/>
                <w:b/>
                <w:sz w:val="16"/>
                <w:szCs w:val="16"/>
              </w:rPr>
              <w:t>prezentacji przygotowanych analiz w formie wykresów bezpośrednio w widoku danego widoku tabelarycznego/danej obiektów, wraz z dynamicznym jej dostosowywaniem do wybranych danych, użytych przez użytkownika filtrów itp.</w:t>
            </w:r>
          </w:p>
        </w:tc>
        <w:tc>
          <w:tcPr>
            <w:tcW w:w="728" w:type="dxa"/>
          </w:tcPr>
          <w:p w:rsidR="006372E6" w:rsidRPr="000257D5" w:rsidRDefault="006372E6" w:rsidP="009A69C4">
            <w:pPr>
              <w:spacing w:after="0"/>
              <w:jc w:val="center"/>
              <w:rPr>
                <w:rFonts w:ascii="Tahoma" w:hAnsi="Tahoma" w:cs="Tahoma"/>
                <w:b/>
                <w:sz w:val="16"/>
                <w:szCs w:val="16"/>
              </w:rPr>
            </w:pPr>
          </w:p>
        </w:tc>
      </w:tr>
    </w:tbl>
    <w:p w:rsidR="009F7CB4" w:rsidRPr="003A5C38" w:rsidRDefault="003A5C38" w:rsidP="009F7CB4">
      <w:pPr>
        <w:pStyle w:val="Teksttreci40"/>
        <w:shd w:val="clear" w:color="auto" w:fill="auto"/>
        <w:tabs>
          <w:tab w:val="left" w:pos="346"/>
          <w:tab w:val="left" w:leader="dot" w:pos="9077"/>
        </w:tabs>
        <w:spacing w:before="120" w:after="0"/>
        <w:ind w:left="0"/>
        <w:jc w:val="both"/>
        <w:rPr>
          <w:bCs/>
          <w:sz w:val="24"/>
          <w:szCs w:val="24"/>
        </w:rPr>
      </w:pPr>
      <w:r>
        <w:rPr>
          <w:bCs/>
          <w:sz w:val="24"/>
          <w:szCs w:val="24"/>
        </w:rPr>
        <w:t>Oświadczam, że z</w:t>
      </w:r>
      <w:r w:rsidR="009F7CB4" w:rsidRPr="00BD2295">
        <w:rPr>
          <w:bCs/>
          <w:sz w:val="24"/>
          <w:szCs w:val="24"/>
        </w:rPr>
        <w:t>atrudniam</w:t>
      </w:r>
      <w:r>
        <w:rPr>
          <w:bCs/>
          <w:sz w:val="24"/>
          <w:szCs w:val="24"/>
        </w:rPr>
        <w:t>/-my</w:t>
      </w:r>
      <w:r w:rsidR="009F7CB4" w:rsidRPr="00BD2295">
        <w:rPr>
          <w:bCs/>
          <w:sz w:val="24"/>
          <w:szCs w:val="24"/>
        </w:rPr>
        <w:t xml:space="preserve"> na umowę o pracę </w:t>
      </w:r>
      <w:r w:rsidR="009F7CB4" w:rsidRPr="003A5C38">
        <w:rPr>
          <w:bCs/>
          <w:sz w:val="24"/>
          <w:szCs w:val="24"/>
        </w:rPr>
        <w:t>Koordynatora odpowiedzialnego za prawidłową realizację zamówienia:</w:t>
      </w: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6378"/>
        <w:gridCol w:w="2552"/>
      </w:tblGrid>
      <w:tr w:rsidR="009F7CB4" w:rsidRPr="003A5C38" w:rsidTr="00404EDD">
        <w:trPr>
          <w:cantSplit/>
          <w:trHeight w:val="645"/>
        </w:trPr>
        <w:tc>
          <w:tcPr>
            <w:tcW w:w="426" w:type="dxa"/>
            <w:tcBorders>
              <w:top w:val="single" w:sz="6" w:space="0" w:color="auto"/>
              <w:left w:val="single" w:sz="6" w:space="0" w:color="auto"/>
              <w:bottom w:val="single" w:sz="6" w:space="0" w:color="auto"/>
              <w:right w:val="single" w:sz="6" w:space="0" w:color="auto"/>
            </w:tcBorders>
            <w:vAlign w:val="center"/>
          </w:tcPr>
          <w:p w:rsidR="009F7CB4" w:rsidRPr="003A5C38" w:rsidRDefault="009F7CB4" w:rsidP="00404EDD">
            <w:pPr>
              <w:spacing w:after="0" w:line="240" w:lineRule="auto"/>
              <w:jc w:val="center"/>
              <w:rPr>
                <w:rFonts w:ascii="Arial" w:hAnsi="Arial" w:cs="Arial"/>
                <w:sz w:val="20"/>
                <w:szCs w:val="20"/>
              </w:rPr>
            </w:pPr>
            <w:r w:rsidRPr="003A5C38">
              <w:rPr>
                <w:rFonts w:ascii="Arial" w:hAnsi="Arial" w:cs="Arial"/>
                <w:sz w:val="20"/>
                <w:szCs w:val="20"/>
              </w:rPr>
              <w:t>Lp.</w:t>
            </w:r>
          </w:p>
        </w:tc>
        <w:tc>
          <w:tcPr>
            <w:tcW w:w="6378" w:type="dxa"/>
            <w:tcBorders>
              <w:top w:val="single" w:sz="6" w:space="0" w:color="auto"/>
              <w:left w:val="single" w:sz="6" w:space="0" w:color="auto"/>
              <w:bottom w:val="single" w:sz="6" w:space="0" w:color="auto"/>
              <w:right w:val="single" w:sz="6" w:space="0" w:color="auto"/>
            </w:tcBorders>
            <w:vAlign w:val="center"/>
          </w:tcPr>
          <w:p w:rsidR="009F7CB4" w:rsidRPr="003A5C38" w:rsidRDefault="009F7CB4" w:rsidP="00404EDD">
            <w:pPr>
              <w:spacing w:after="0" w:line="240" w:lineRule="auto"/>
              <w:jc w:val="center"/>
              <w:rPr>
                <w:rFonts w:ascii="Arial" w:hAnsi="Arial" w:cs="Arial"/>
                <w:sz w:val="20"/>
                <w:szCs w:val="20"/>
              </w:rPr>
            </w:pPr>
            <w:r w:rsidRPr="003A5C38">
              <w:rPr>
                <w:rFonts w:ascii="Arial" w:hAnsi="Arial" w:cs="Arial"/>
                <w:sz w:val="20"/>
                <w:szCs w:val="20"/>
              </w:rPr>
              <w:t>Dane Koordynatora</w:t>
            </w:r>
          </w:p>
        </w:tc>
        <w:tc>
          <w:tcPr>
            <w:tcW w:w="2552" w:type="dxa"/>
            <w:tcBorders>
              <w:top w:val="single" w:sz="6" w:space="0" w:color="auto"/>
              <w:left w:val="single" w:sz="6" w:space="0" w:color="auto"/>
              <w:bottom w:val="single" w:sz="6" w:space="0" w:color="auto"/>
              <w:right w:val="single" w:sz="6" w:space="0" w:color="auto"/>
            </w:tcBorders>
            <w:vAlign w:val="center"/>
          </w:tcPr>
          <w:p w:rsidR="009F7CB4" w:rsidRPr="003A5C38" w:rsidRDefault="009F7CB4" w:rsidP="00404EDD">
            <w:pPr>
              <w:spacing w:after="0" w:line="240" w:lineRule="auto"/>
              <w:jc w:val="center"/>
              <w:rPr>
                <w:rFonts w:ascii="Arial" w:hAnsi="Arial" w:cs="Arial"/>
                <w:sz w:val="20"/>
                <w:szCs w:val="20"/>
              </w:rPr>
            </w:pPr>
            <w:r w:rsidRPr="003A5C38">
              <w:rPr>
                <w:rFonts w:ascii="Arial" w:hAnsi="Arial" w:cs="Arial"/>
                <w:sz w:val="20"/>
                <w:szCs w:val="20"/>
              </w:rPr>
              <w:t>Podstawa do dysponowania osobą</w:t>
            </w:r>
          </w:p>
        </w:tc>
      </w:tr>
      <w:tr w:rsidR="009F7CB4" w:rsidRPr="00CD6646" w:rsidTr="00404EDD">
        <w:trPr>
          <w:cantSplit/>
          <w:trHeight w:val="645"/>
        </w:trPr>
        <w:tc>
          <w:tcPr>
            <w:tcW w:w="426" w:type="dxa"/>
            <w:tcBorders>
              <w:top w:val="single" w:sz="6" w:space="0" w:color="auto"/>
              <w:left w:val="single" w:sz="6" w:space="0" w:color="auto"/>
              <w:bottom w:val="single" w:sz="6" w:space="0" w:color="auto"/>
              <w:right w:val="single" w:sz="6" w:space="0" w:color="auto"/>
            </w:tcBorders>
            <w:vAlign w:val="center"/>
          </w:tcPr>
          <w:p w:rsidR="009F7CB4" w:rsidRPr="003A5C38" w:rsidRDefault="009F7CB4" w:rsidP="00404EDD">
            <w:pPr>
              <w:spacing w:after="0" w:line="240" w:lineRule="auto"/>
              <w:jc w:val="center"/>
              <w:rPr>
                <w:rFonts w:ascii="Arial" w:hAnsi="Arial" w:cs="Arial"/>
                <w:sz w:val="20"/>
                <w:szCs w:val="20"/>
              </w:rPr>
            </w:pPr>
            <w:r w:rsidRPr="003A5C38">
              <w:rPr>
                <w:rFonts w:ascii="Arial" w:hAnsi="Arial" w:cs="Arial"/>
                <w:sz w:val="20"/>
                <w:szCs w:val="20"/>
              </w:rPr>
              <w:t>1</w:t>
            </w:r>
          </w:p>
        </w:tc>
        <w:tc>
          <w:tcPr>
            <w:tcW w:w="6378" w:type="dxa"/>
            <w:tcBorders>
              <w:top w:val="single" w:sz="6" w:space="0" w:color="auto"/>
              <w:left w:val="single" w:sz="6" w:space="0" w:color="auto"/>
              <w:bottom w:val="single" w:sz="6" w:space="0" w:color="auto"/>
              <w:right w:val="single" w:sz="6" w:space="0" w:color="auto"/>
            </w:tcBorders>
            <w:vAlign w:val="center"/>
          </w:tcPr>
          <w:p w:rsidR="009F7CB4" w:rsidRPr="003A5C38" w:rsidRDefault="009F7CB4" w:rsidP="00404EDD">
            <w:pPr>
              <w:spacing w:after="0" w:line="240" w:lineRule="auto"/>
              <w:jc w:val="center"/>
              <w:rPr>
                <w:rFonts w:ascii="Arial" w:hAnsi="Arial" w:cs="Arial"/>
                <w:sz w:val="20"/>
                <w:szCs w:val="20"/>
              </w:rPr>
            </w:pPr>
            <w:r w:rsidRPr="003A5C38">
              <w:rPr>
                <w:rFonts w:ascii="Arial" w:hAnsi="Arial" w:cs="Arial"/>
                <w:sz w:val="20"/>
                <w:szCs w:val="20"/>
              </w:rPr>
              <w:t>……………………………………………………………………………….</w:t>
            </w:r>
          </w:p>
          <w:p w:rsidR="009F7CB4" w:rsidRPr="00CD6646" w:rsidRDefault="009F7CB4" w:rsidP="00404EDD">
            <w:pPr>
              <w:spacing w:after="0" w:line="240" w:lineRule="auto"/>
              <w:jc w:val="center"/>
              <w:rPr>
                <w:rFonts w:ascii="Arial" w:hAnsi="Arial" w:cs="Arial"/>
                <w:sz w:val="20"/>
                <w:szCs w:val="20"/>
              </w:rPr>
            </w:pPr>
            <w:r w:rsidRPr="003A5C38">
              <w:rPr>
                <w:rFonts w:ascii="Arial" w:hAnsi="Arial" w:cs="Arial"/>
                <w:sz w:val="20"/>
                <w:szCs w:val="20"/>
              </w:rPr>
              <w:t>(imię i nazwisko, nr tel., adres e-mail)</w:t>
            </w:r>
          </w:p>
        </w:tc>
        <w:tc>
          <w:tcPr>
            <w:tcW w:w="2552" w:type="dxa"/>
            <w:tcBorders>
              <w:top w:val="single" w:sz="6" w:space="0" w:color="auto"/>
              <w:left w:val="single" w:sz="6" w:space="0" w:color="auto"/>
              <w:bottom w:val="single" w:sz="6" w:space="0" w:color="auto"/>
              <w:right w:val="single" w:sz="6" w:space="0" w:color="auto"/>
            </w:tcBorders>
            <w:vAlign w:val="center"/>
          </w:tcPr>
          <w:p w:rsidR="009F7CB4" w:rsidRPr="00CD6646" w:rsidRDefault="009F7CB4" w:rsidP="00404EDD">
            <w:pPr>
              <w:spacing w:after="0" w:line="240" w:lineRule="auto"/>
              <w:jc w:val="center"/>
              <w:rPr>
                <w:rFonts w:ascii="Arial" w:hAnsi="Arial" w:cs="Arial"/>
                <w:sz w:val="20"/>
                <w:szCs w:val="20"/>
              </w:rPr>
            </w:pPr>
          </w:p>
        </w:tc>
      </w:tr>
    </w:tbl>
    <w:p w:rsidR="001F568D" w:rsidRPr="00792425" w:rsidRDefault="001F568D" w:rsidP="001F568D">
      <w:pPr>
        <w:spacing w:before="120" w:after="0" w:line="240" w:lineRule="auto"/>
        <w:jc w:val="both"/>
        <w:rPr>
          <w:rFonts w:ascii="Arial" w:hAnsi="Arial" w:cs="Arial"/>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464"/>
      </w:tblGrid>
      <w:tr w:rsidR="001F568D" w:rsidRPr="00A31953" w:rsidTr="001F568D">
        <w:tc>
          <w:tcPr>
            <w:tcW w:w="9464" w:type="dxa"/>
            <w:shd w:val="clear" w:color="auto" w:fill="17365D"/>
          </w:tcPr>
          <w:p w:rsidR="001F568D" w:rsidRPr="00A31953" w:rsidRDefault="001F568D" w:rsidP="00AE2D6F">
            <w:pPr>
              <w:spacing w:before="120" w:after="120" w:line="240" w:lineRule="auto"/>
              <w:jc w:val="both"/>
              <w:rPr>
                <w:rFonts w:ascii="Arial" w:hAnsi="Arial" w:cs="Arial"/>
                <w:b/>
                <w:sz w:val="28"/>
                <w:szCs w:val="28"/>
              </w:rPr>
            </w:pPr>
            <w:r w:rsidRPr="00A31953">
              <w:rPr>
                <w:rFonts w:ascii="Arial" w:hAnsi="Arial" w:cs="Arial"/>
                <w:b/>
                <w:sz w:val="28"/>
                <w:szCs w:val="28"/>
              </w:rPr>
              <w:t xml:space="preserve">Oświadczenie dotyczące postanowień treści SWZ </w:t>
            </w:r>
          </w:p>
        </w:tc>
      </w:tr>
    </w:tbl>
    <w:p w:rsidR="00A31953" w:rsidRPr="00B10426" w:rsidRDefault="00A31953" w:rsidP="00B10426">
      <w:pPr>
        <w:numPr>
          <w:ilvl w:val="0"/>
          <w:numId w:val="61"/>
        </w:numPr>
        <w:spacing w:before="120" w:after="0" w:line="240" w:lineRule="auto"/>
        <w:ind w:left="323" w:hanging="323"/>
        <w:jc w:val="both"/>
        <w:rPr>
          <w:rFonts w:ascii="Arial" w:hAnsi="Arial" w:cs="Arial"/>
          <w:sz w:val="24"/>
          <w:szCs w:val="24"/>
        </w:rPr>
      </w:pPr>
      <w:r w:rsidRPr="00B10426">
        <w:rPr>
          <w:rFonts w:ascii="Arial" w:hAnsi="Arial" w:cs="Arial"/>
          <w:sz w:val="24"/>
          <w:szCs w:val="24"/>
        </w:rPr>
        <w:t>Oświadczam, że uzyskaliśmy wszelkie informacje niezbędne do prawidłowego przygotowania i złożenia niniejszej oferty.</w:t>
      </w:r>
    </w:p>
    <w:p w:rsidR="008E683F" w:rsidRPr="00B10426" w:rsidRDefault="008E683F" w:rsidP="00B10426">
      <w:pPr>
        <w:numPr>
          <w:ilvl w:val="0"/>
          <w:numId w:val="61"/>
        </w:numPr>
        <w:spacing w:before="120" w:after="0" w:line="240" w:lineRule="auto"/>
        <w:ind w:left="323" w:hanging="323"/>
        <w:jc w:val="both"/>
        <w:rPr>
          <w:rFonts w:ascii="Arial" w:hAnsi="Arial" w:cs="Arial"/>
          <w:sz w:val="24"/>
          <w:szCs w:val="24"/>
        </w:rPr>
      </w:pPr>
      <w:r w:rsidRPr="00B10426">
        <w:rPr>
          <w:rFonts w:ascii="Arial" w:hAnsi="Arial" w:cs="Arial"/>
          <w:sz w:val="24"/>
          <w:szCs w:val="24"/>
        </w:rPr>
        <w:t>Oświadczam, że zamówienie wykonamy w terminie podanym przez Zamawiającego.</w:t>
      </w:r>
    </w:p>
    <w:p w:rsidR="001F568D" w:rsidRPr="00A40EA5" w:rsidRDefault="001F568D" w:rsidP="00CE4270">
      <w:pPr>
        <w:numPr>
          <w:ilvl w:val="0"/>
          <w:numId w:val="61"/>
        </w:numPr>
        <w:spacing w:before="120" w:after="0" w:line="240" w:lineRule="auto"/>
        <w:ind w:left="323" w:hanging="323"/>
        <w:jc w:val="both"/>
        <w:rPr>
          <w:rFonts w:ascii="Arial" w:hAnsi="Arial" w:cs="Arial"/>
          <w:sz w:val="24"/>
          <w:szCs w:val="24"/>
        </w:rPr>
      </w:pPr>
      <w:r w:rsidRPr="00A40EA5">
        <w:rPr>
          <w:rFonts w:ascii="Arial" w:hAnsi="Arial" w:cs="Arial"/>
          <w:sz w:val="24"/>
          <w:szCs w:val="24"/>
        </w:rPr>
        <w:t xml:space="preserve">Oświadczam, że uważam się związany niniejszą ofertą przez okres 30 dni od </w:t>
      </w:r>
      <w:r w:rsidR="00A40EA5" w:rsidRPr="00A40EA5">
        <w:rPr>
          <w:rFonts w:ascii="Arial" w:hAnsi="Arial" w:cs="Arial"/>
          <w:sz w:val="24"/>
          <w:szCs w:val="24"/>
        </w:rPr>
        <w:t>upływu terminu składania ofert.</w:t>
      </w:r>
    </w:p>
    <w:p w:rsidR="001F568D" w:rsidRPr="001F568D" w:rsidRDefault="001F568D" w:rsidP="00CE4270">
      <w:pPr>
        <w:numPr>
          <w:ilvl w:val="0"/>
          <w:numId w:val="61"/>
        </w:numPr>
        <w:spacing w:before="120" w:after="0" w:line="240" w:lineRule="auto"/>
        <w:ind w:left="323" w:hanging="323"/>
        <w:jc w:val="both"/>
        <w:rPr>
          <w:rFonts w:ascii="Arial" w:hAnsi="Arial" w:cs="Arial"/>
          <w:sz w:val="24"/>
          <w:szCs w:val="24"/>
        </w:rPr>
      </w:pPr>
      <w:r w:rsidRPr="001F568D">
        <w:rPr>
          <w:rFonts w:ascii="Arial" w:hAnsi="Arial" w:cs="Arial"/>
          <w:sz w:val="24"/>
          <w:szCs w:val="24"/>
        </w:rPr>
        <w:t xml:space="preserve">Oświadczam, że zrealizuję zamówienie zgodnie z SWZ i wzorem umowy. </w:t>
      </w:r>
    </w:p>
    <w:p w:rsidR="001F568D" w:rsidRPr="001F568D" w:rsidRDefault="001F568D" w:rsidP="00CE4270">
      <w:pPr>
        <w:numPr>
          <w:ilvl w:val="0"/>
          <w:numId w:val="61"/>
        </w:numPr>
        <w:spacing w:before="120" w:after="0" w:line="240" w:lineRule="auto"/>
        <w:ind w:left="312" w:hanging="312"/>
        <w:jc w:val="both"/>
        <w:rPr>
          <w:rFonts w:ascii="Arial" w:hAnsi="Arial" w:cs="Arial"/>
          <w:sz w:val="24"/>
          <w:szCs w:val="24"/>
        </w:rPr>
      </w:pPr>
      <w:r w:rsidRPr="001F568D">
        <w:rPr>
          <w:rFonts w:ascii="Arial" w:hAnsi="Arial" w:cs="Arial"/>
          <w:sz w:val="24"/>
          <w:szCs w:val="24"/>
        </w:rPr>
        <w:t>Oświadczam, że informacje i dokumenty stanowią tajemnicę przedsiębiorstwa w rozumieniu przepisów o zwalczaniu nieuczciwej konkurencji</w:t>
      </w:r>
      <w:r w:rsidR="008E683F">
        <w:rPr>
          <w:rFonts w:ascii="Arial" w:hAnsi="Arial" w:cs="Arial"/>
          <w:sz w:val="24"/>
          <w:szCs w:val="24"/>
        </w:rPr>
        <w:t xml:space="preserve"> znajdują się w pliku o nazwie </w:t>
      </w:r>
      <w:r w:rsidR="008E683F" w:rsidRPr="008E683F">
        <w:rPr>
          <w:rFonts w:ascii="Arial" w:hAnsi="Arial" w:cs="Arial"/>
          <w:b/>
          <w:sz w:val="24"/>
          <w:szCs w:val="24"/>
        </w:rPr>
        <w:t>„załącznik stanowiący tajemnicę przedsiębiorstwa</w:t>
      </w:r>
      <w:r w:rsidR="008E683F">
        <w:rPr>
          <w:rFonts w:ascii="Arial" w:hAnsi="Arial" w:cs="Arial"/>
          <w:b/>
          <w:sz w:val="24"/>
          <w:szCs w:val="24"/>
        </w:rPr>
        <w:t>.</w:t>
      </w:r>
    </w:p>
    <w:p w:rsidR="001F568D" w:rsidRPr="001F568D" w:rsidRDefault="001F568D" w:rsidP="00CE4270">
      <w:pPr>
        <w:pStyle w:val="Bezodstpw"/>
        <w:numPr>
          <w:ilvl w:val="0"/>
          <w:numId w:val="61"/>
        </w:numPr>
        <w:suppressAutoHyphens/>
        <w:autoSpaceDN w:val="0"/>
        <w:spacing w:before="120"/>
        <w:ind w:left="284" w:hanging="284"/>
        <w:jc w:val="both"/>
        <w:textAlignment w:val="baseline"/>
        <w:rPr>
          <w:rFonts w:ascii="Arial" w:hAnsi="Arial" w:cs="Arial"/>
          <w:sz w:val="24"/>
          <w:szCs w:val="24"/>
        </w:rPr>
      </w:pPr>
      <w:r w:rsidRPr="001F568D">
        <w:rPr>
          <w:rFonts w:ascii="Arial" w:hAnsi="Arial" w:cs="Arial"/>
          <w:sz w:val="24"/>
          <w:szCs w:val="24"/>
        </w:rPr>
        <w:t xml:space="preserve">Pod groźbą odpowiedzialności karnej oświadczam, iż wszystkie załączone do oferty dokumenty i złożone oświadczenia opisują stan faktyczny i prawny, aktualny na dzień składania ofert (art. 297 kk). </w:t>
      </w:r>
    </w:p>
    <w:p w:rsidR="00D47762" w:rsidRPr="00792425" w:rsidRDefault="00D47762" w:rsidP="001F568D">
      <w:pPr>
        <w:spacing w:before="120" w:after="0" w:line="240" w:lineRule="auto"/>
        <w:jc w:val="both"/>
        <w:rPr>
          <w:rFonts w:ascii="Arial" w:hAnsi="Arial" w:cs="Arial"/>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464"/>
      </w:tblGrid>
      <w:tr w:rsidR="001F568D" w:rsidRPr="00792425" w:rsidTr="00AE2D6F">
        <w:tc>
          <w:tcPr>
            <w:tcW w:w="9464" w:type="dxa"/>
            <w:shd w:val="clear" w:color="auto" w:fill="17365D"/>
          </w:tcPr>
          <w:p w:rsidR="001F568D" w:rsidRPr="00792425" w:rsidRDefault="001F568D" w:rsidP="00AE2D6F">
            <w:pPr>
              <w:spacing w:before="120" w:after="120" w:line="240" w:lineRule="auto"/>
              <w:jc w:val="both"/>
              <w:rPr>
                <w:rFonts w:ascii="Arial" w:hAnsi="Arial" w:cs="Arial"/>
                <w:b/>
                <w:sz w:val="28"/>
                <w:szCs w:val="28"/>
              </w:rPr>
            </w:pPr>
            <w:r>
              <w:rPr>
                <w:rFonts w:ascii="Arial" w:hAnsi="Arial" w:cs="Arial"/>
                <w:b/>
                <w:sz w:val="28"/>
                <w:szCs w:val="28"/>
              </w:rPr>
              <w:t>Zobowiązanie w przypadku przyznania zamówienia</w:t>
            </w:r>
            <w:r w:rsidRPr="00792425">
              <w:rPr>
                <w:rFonts w:ascii="Arial" w:hAnsi="Arial" w:cs="Arial"/>
                <w:b/>
                <w:sz w:val="28"/>
                <w:szCs w:val="28"/>
              </w:rPr>
              <w:t xml:space="preserve"> </w:t>
            </w:r>
          </w:p>
        </w:tc>
      </w:tr>
    </w:tbl>
    <w:p w:rsidR="001F568D" w:rsidRDefault="001F568D" w:rsidP="00CE4270">
      <w:pPr>
        <w:numPr>
          <w:ilvl w:val="0"/>
          <w:numId w:val="43"/>
        </w:numPr>
        <w:spacing w:before="120" w:after="0" w:line="240" w:lineRule="auto"/>
        <w:jc w:val="both"/>
        <w:rPr>
          <w:rFonts w:ascii="Arial" w:hAnsi="Arial" w:cs="Arial"/>
          <w:sz w:val="24"/>
          <w:szCs w:val="24"/>
        </w:rPr>
      </w:pPr>
      <w:r w:rsidRPr="001F568D">
        <w:rPr>
          <w:rFonts w:ascii="Arial" w:hAnsi="Arial" w:cs="Arial"/>
          <w:sz w:val="24"/>
          <w:szCs w:val="24"/>
        </w:rPr>
        <w:t>Akceptuję proponowany przez Zamawiającego wzór umowy, który zobowiązuję się podpisać w miejscu i terminie wskazanym przez Zamawiającego.</w:t>
      </w:r>
    </w:p>
    <w:p w:rsidR="001F568D" w:rsidRDefault="001F568D" w:rsidP="00CE4270">
      <w:pPr>
        <w:numPr>
          <w:ilvl w:val="0"/>
          <w:numId w:val="43"/>
        </w:numPr>
        <w:spacing w:before="120" w:after="0" w:line="240" w:lineRule="auto"/>
        <w:jc w:val="both"/>
        <w:rPr>
          <w:rFonts w:ascii="Arial" w:hAnsi="Arial" w:cs="Arial"/>
          <w:sz w:val="24"/>
          <w:szCs w:val="24"/>
        </w:rPr>
      </w:pPr>
      <w:r>
        <w:rPr>
          <w:rFonts w:ascii="Arial" w:hAnsi="Arial" w:cs="Arial"/>
          <w:sz w:val="24"/>
          <w:szCs w:val="24"/>
        </w:rPr>
        <w:t>Osobami uprawnionymi do merytorycznej współpracy i koordynacji w wykonywaniu zadania ze strony Wykonawcy są:</w:t>
      </w:r>
    </w:p>
    <w:p w:rsidR="001F568D" w:rsidRDefault="00EF2675" w:rsidP="00EF2675">
      <w:pPr>
        <w:spacing w:before="120" w:after="0" w:line="240" w:lineRule="auto"/>
        <w:ind w:left="360"/>
        <w:jc w:val="both"/>
        <w:rPr>
          <w:rFonts w:ascii="Arial" w:hAnsi="Arial" w:cs="Arial"/>
          <w:sz w:val="24"/>
          <w:szCs w:val="24"/>
        </w:rPr>
      </w:pPr>
      <w:r>
        <w:rPr>
          <w:rFonts w:ascii="Arial" w:hAnsi="Arial" w:cs="Arial"/>
          <w:sz w:val="24"/>
          <w:szCs w:val="24"/>
        </w:rPr>
        <w:t>……………………………………………………………………………………………….</w:t>
      </w:r>
    </w:p>
    <w:p w:rsidR="00EF2675" w:rsidRDefault="00EF2675" w:rsidP="00EF2675">
      <w:pPr>
        <w:spacing w:before="120" w:after="0" w:line="240" w:lineRule="auto"/>
        <w:ind w:left="360"/>
        <w:jc w:val="both"/>
        <w:rPr>
          <w:rFonts w:ascii="Arial" w:hAnsi="Arial" w:cs="Arial"/>
          <w:sz w:val="24"/>
          <w:szCs w:val="24"/>
        </w:rPr>
      </w:pPr>
      <w:r>
        <w:rPr>
          <w:rFonts w:ascii="Arial" w:hAnsi="Arial" w:cs="Arial"/>
          <w:sz w:val="24"/>
          <w:szCs w:val="24"/>
        </w:rPr>
        <w:t>nr telefonu ……………………………. e-mail: …………………………………………..</w:t>
      </w:r>
    </w:p>
    <w:p w:rsidR="00EF2675" w:rsidRDefault="00EF2675" w:rsidP="001F568D">
      <w:pPr>
        <w:ind w:left="360"/>
        <w:jc w:val="both"/>
        <w:rPr>
          <w:rFonts w:ascii="Arial" w:hAnsi="Arial" w:cs="Arial"/>
          <w:sz w:val="24"/>
          <w:szCs w:val="24"/>
        </w:rPr>
      </w:pPr>
    </w:p>
    <w:p w:rsidR="00EF2675" w:rsidRPr="00792425" w:rsidRDefault="00EF2675" w:rsidP="00EF2675">
      <w:pPr>
        <w:spacing w:before="120" w:after="0" w:line="240" w:lineRule="auto"/>
        <w:jc w:val="both"/>
        <w:rPr>
          <w:rFonts w:ascii="Arial" w:hAnsi="Arial" w:cs="Arial"/>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464"/>
      </w:tblGrid>
      <w:tr w:rsidR="00EF2675" w:rsidRPr="00792425" w:rsidTr="00AE2D6F">
        <w:tc>
          <w:tcPr>
            <w:tcW w:w="9464" w:type="dxa"/>
            <w:shd w:val="clear" w:color="auto" w:fill="17365D"/>
          </w:tcPr>
          <w:p w:rsidR="00EF2675" w:rsidRPr="00792425" w:rsidRDefault="00EF2675" w:rsidP="00AE2D6F">
            <w:pPr>
              <w:spacing w:before="120" w:after="120" w:line="240" w:lineRule="auto"/>
              <w:jc w:val="both"/>
              <w:rPr>
                <w:rFonts w:ascii="Arial" w:hAnsi="Arial" w:cs="Arial"/>
                <w:b/>
                <w:sz w:val="28"/>
                <w:szCs w:val="28"/>
              </w:rPr>
            </w:pPr>
            <w:r>
              <w:rPr>
                <w:rFonts w:ascii="Arial" w:hAnsi="Arial" w:cs="Arial"/>
                <w:b/>
                <w:sz w:val="28"/>
                <w:szCs w:val="28"/>
              </w:rPr>
              <w:t>Podwykonawstwo</w:t>
            </w:r>
            <w:r w:rsidRPr="00792425">
              <w:rPr>
                <w:rFonts w:ascii="Arial" w:hAnsi="Arial" w:cs="Arial"/>
                <w:b/>
                <w:sz w:val="28"/>
                <w:szCs w:val="28"/>
              </w:rPr>
              <w:t xml:space="preserve"> </w:t>
            </w:r>
          </w:p>
        </w:tc>
      </w:tr>
    </w:tbl>
    <w:p w:rsidR="001F568D" w:rsidRDefault="001F568D" w:rsidP="00EF2675">
      <w:pPr>
        <w:tabs>
          <w:tab w:val="right" w:pos="9064"/>
        </w:tabs>
        <w:spacing w:before="120" w:after="0" w:line="240" w:lineRule="auto"/>
        <w:jc w:val="both"/>
        <w:rPr>
          <w:rFonts w:ascii="Arial" w:hAnsi="Arial" w:cs="Arial"/>
          <w:bCs/>
          <w:sz w:val="24"/>
          <w:szCs w:val="24"/>
        </w:rPr>
      </w:pPr>
      <w:r w:rsidRPr="00EF2675">
        <w:rPr>
          <w:rFonts w:ascii="Arial" w:hAnsi="Arial" w:cs="Arial"/>
          <w:bCs/>
          <w:sz w:val="24"/>
          <w:szCs w:val="24"/>
        </w:rPr>
        <w:t>Oświadczam, że zamierzam powierzyć podwykonawcom następujące części zamówienia</w:t>
      </w:r>
      <w:r w:rsidR="00D47762">
        <w:rPr>
          <w:rFonts w:ascii="Arial" w:hAnsi="Arial" w:cs="Arial"/>
          <w:bCs/>
          <w:sz w:val="24"/>
          <w:szCs w:val="24"/>
        </w:rPr>
        <w:t xml:space="preserve"> </w:t>
      </w:r>
      <w:r w:rsidR="00D47762">
        <w:rPr>
          <w:rFonts w:ascii="Arial" w:hAnsi="Arial" w:cs="Arial"/>
          <w:bCs/>
          <w:i/>
          <w:sz w:val="24"/>
          <w:szCs w:val="24"/>
        </w:rPr>
        <w:t>(jeżeli dotyczy)</w:t>
      </w:r>
      <w:r w:rsidRPr="00EF2675">
        <w:rPr>
          <w:rFonts w:ascii="Arial" w:hAnsi="Arial" w:cs="Arial"/>
          <w:bCs/>
          <w:sz w:val="24"/>
          <w:szCs w:val="24"/>
        </w:rPr>
        <w:t>:</w:t>
      </w:r>
    </w:p>
    <w:p w:rsidR="00EF2675" w:rsidRPr="00EF2675" w:rsidRDefault="00EF2675" w:rsidP="00EF2675">
      <w:pPr>
        <w:tabs>
          <w:tab w:val="right" w:pos="9064"/>
        </w:tabs>
        <w:spacing w:before="120" w:after="0" w:line="240" w:lineRule="auto"/>
        <w:jc w:val="both"/>
        <w:rPr>
          <w:rFonts w:ascii="Arial" w:hAnsi="Arial" w:cs="Arial"/>
          <w:bCs/>
          <w:sz w:val="24"/>
          <w:szCs w:val="24"/>
        </w:rPr>
      </w:pPr>
    </w:p>
    <w:tbl>
      <w:tblPr>
        <w:tblW w:w="9078" w:type="dxa"/>
        <w:tblCellMar>
          <w:left w:w="0" w:type="dxa"/>
          <w:right w:w="0" w:type="dxa"/>
        </w:tblCellMar>
        <w:tblLook w:val="0000" w:firstRow="0" w:lastRow="0" w:firstColumn="0" w:lastColumn="0" w:noHBand="0" w:noVBand="0"/>
      </w:tblPr>
      <w:tblGrid>
        <w:gridCol w:w="597"/>
        <w:gridCol w:w="4224"/>
        <w:gridCol w:w="1711"/>
        <w:gridCol w:w="2546"/>
      </w:tblGrid>
      <w:tr w:rsidR="001F568D" w:rsidRPr="00EF2675" w:rsidTr="00B10426">
        <w:trPr>
          <w:trHeight w:val="546"/>
        </w:trPr>
        <w:tc>
          <w:tcPr>
            <w:tcW w:w="597"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pacing w:before="120"/>
              <w:ind w:right="-150" w:hanging="180"/>
              <w:rPr>
                <w:rFonts w:ascii="Arial" w:eastAsia="MS Mincho" w:hAnsi="Arial" w:cs="Arial"/>
                <w:b/>
              </w:rPr>
            </w:pPr>
            <w:r w:rsidRPr="00EF2675">
              <w:rPr>
                <w:rFonts w:ascii="Arial" w:eastAsia="MS Mincho" w:hAnsi="Arial" w:cs="Arial"/>
                <w:b/>
              </w:rPr>
              <w:t>Lp.</w:t>
            </w:r>
          </w:p>
        </w:tc>
        <w:tc>
          <w:tcPr>
            <w:tcW w:w="4224"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rPr>
                <w:rFonts w:ascii="Arial" w:eastAsia="MS Mincho" w:hAnsi="Arial" w:cs="Arial"/>
                <w:b/>
              </w:rPr>
            </w:pPr>
            <w:r w:rsidRPr="00EF2675">
              <w:rPr>
                <w:rFonts w:ascii="Arial" w:eastAsia="MS Mincho" w:hAnsi="Arial" w:cs="Arial"/>
                <w:b/>
              </w:rPr>
              <w:t>Część zamówienia</w:t>
            </w:r>
          </w:p>
        </w:tc>
        <w:tc>
          <w:tcPr>
            <w:tcW w:w="1711"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pacing w:before="120"/>
              <w:rPr>
                <w:rFonts w:ascii="Arial" w:eastAsia="MS Mincho" w:hAnsi="Arial" w:cs="Arial"/>
                <w:b/>
                <w:iCs/>
              </w:rPr>
            </w:pPr>
            <w:r w:rsidRPr="00EF2675">
              <w:rPr>
                <w:rFonts w:ascii="Arial" w:eastAsia="MS Mincho" w:hAnsi="Arial" w:cs="Arial"/>
                <w:b/>
              </w:rPr>
              <w:t>Wartość brutto (</w:t>
            </w:r>
            <w:r w:rsidRPr="00EF2675">
              <w:rPr>
                <w:rFonts w:ascii="Arial" w:eastAsia="MS Mincho" w:hAnsi="Arial" w:cs="Arial"/>
                <w:b/>
                <w:iCs/>
              </w:rPr>
              <w:t>PLN) lub procentowy udział podwykonawstwa</w:t>
            </w:r>
          </w:p>
        </w:tc>
        <w:tc>
          <w:tcPr>
            <w:tcW w:w="2546" w:type="dxa"/>
            <w:tcBorders>
              <w:top w:val="single" w:sz="4" w:space="0" w:color="000000"/>
              <w:left w:val="single" w:sz="4" w:space="0" w:color="000000"/>
              <w:bottom w:val="single" w:sz="4" w:space="0" w:color="000000"/>
              <w:right w:val="single" w:sz="4" w:space="0" w:color="000000"/>
            </w:tcBorders>
            <w:vAlign w:val="center"/>
          </w:tcPr>
          <w:p w:rsidR="001F568D" w:rsidRPr="00EF2675" w:rsidRDefault="001F568D" w:rsidP="00EF2675">
            <w:pPr>
              <w:pStyle w:val="Zwykytekst3"/>
              <w:spacing w:before="120"/>
              <w:rPr>
                <w:rFonts w:ascii="Arial" w:eastAsia="MS Mincho" w:hAnsi="Arial" w:cs="Arial"/>
                <w:b/>
              </w:rPr>
            </w:pPr>
            <w:r w:rsidRPr="00EF2675">
              <w:rPr>
                <w:rFonts w:ascii="Arial" w:eastAsia="MS Mincho" w:hAnsi="Arial" w:cs="Arial"/>
                <w:b/>
              </w:rPr>
              <w:t>Nazwa i adres podwykonawcy</w:t>
            </w:r>
          </w:p>
        </w:tc>
      </w:tr>
      <w:tr w:rsidR="001F568D" w:rsidRPr="00EF2675" w:rsidTr="00B10426">
        <w:trPr>
          <w:trHeight w:val="115"/>
        </w:trPr>
        <w:tc>
          <w:tcPr>
            <w:tcW w:w="597" w:type="dxa"/>
            <w:tcBorders>
              <w:top w:val="single" w:sz="4" w:space="0" w:color="000000"/>
              <w:left w:val="single" w:sz="4" w:space="0" w:color="000000"/>
              <w:bottom w:val="single" w:sz="4" w:space="0" w:color="000000"/>
            </w:tcBorders>
            <w:shd w:val="clear" w:color="auto" w:fill="D9D9D9"/>
            <w:vAlign w:val="center"/>
          </w:tcPr>
          <w:p w:rsidR="001F568D" w:rsidRPr="00EF2675" w:rsidRDefault="001F568D" w:rsidP="00EF2675">
            <w:pPr>
              <w:pStyle w:val="Zwykytekst3"/>
              <w:snapToGrid w:val="0"/>
              <w:spacing w:before="120"/>
              <w:ind w:right="-150" w:hanging="180"/>
              <w:rPr>
                <w:rFonts w:ascii="Arial" w:eastAsia="MS Mincho" w:hAnsi="Arial" w:cs="Arial"/>
              </w:rPr>
            </w:pPr>
            <w:r w:rsidRPr="00EF2675">
              <w:rPr>
                <w:rFonts w:ascii="Arial" w:eastAsia="MS Mincho" w:hAnsi="Arial" w:cs="Arial"/>
              </w:rPr>
              <w:t>1</w:t>
            </w:r>
          </w:p>
        </w:tc>
        <w:tc>
          <w:tcPr>
            <w:tcW w:w="4224" w:type="dxa"/>
            <w:tcBorders>
              <w:top w:val="single" w:sz="4" w:space="0" w:color="000000"/>
              <w:left w:val="single" w:sz="4" w:space="0" w:color="000000"/>
              <w:bottom w:val="single" w:sz="4" w:space="0" w:color="000000"/>
            </w:tcBorders>
            <w:shd w:val="clear" w:color="auto" w:fill="D9D9D9"/>
            <w:vAlign w:val="center"/>
          </w:tcPr>
          <w:p w:rsidR="001F568D" w:rsidRPr="00EF2675" w:rsidRDefault="001F568D" w:rsidP="00EF2675">
            <w:pPr>
              <w:pStyle w:val="Zwykytekst3"/>
              <w:snapToGrid w:val="0"/>
              <w:spacing w:before="120"/>
              <w:rPr>
                <w:rFonts w:ascii="Arial" w:eastAsia="MS Mincho" w:hAnsi="Arial" w:cs="Arial"/>
              </w:rPr>
            </w:pPr>
            <w:r w:rsidRPr="00EF2675">
              <w:rPr>
                <w:rFonts w:ascii="Arial" w:eastAsia="MS Mincho" w:hAnsi="Arial" w:cs="Arial"/>
              </w:rPr>
              <w:t>2</w:t>
            </w:r>
          </w:p>
        </w:tc>
        <w:tc>
          <w:tcPr>
            <w:tcW w:w="1711" w:type="dxa"/>
            <w:tcBorders>
              <w:top w:val="single" w:sz="4" w:space="0" w:color="000000"/>
              <w:left w:val="single" w:sz="4" w:space="0" w:color="000000"/>
              <w:bottom w:val="single" w:sz="4" w:space="0" w:color="000000"/>
            </w:tcBorders>
            <w:shd w:val="clear" w:color="auto" w:fill="D9D9D9"/>
            <w:vAlign w:val="center"/>
          </w:tcPr>
          <w:p w:rsidR="001F568D" w:rsidRPr="00EF2675" w:rsidRDefault="001F568D" w:rsidP="00EF2675">
            <w:pPr>
              <w:pStyle w:val="Zwykytekst3"/>
              <w:snapToGrid w:val="0"/>
              <w:spacing w:before="120"/>
              <w:rPr>
                <w:rFonts w:ascii="Arial" w:eastAsia="MS Mincho" w:hAnsi="Arial" w:cs="Arial"/>
              </w:rPr>
            </w:pPr>
            <w:r w:rsidRPr="00EF2675">
              <w:rPr>
                <w:rFonts w:ascii="Arial" w:eastAsia="MS Mincho" w:hAnsi="Arial" w:cs="Arial"/>
              </w:rPr>
              <w:t>3</w:t>
            </w:r>
          </w:p>
        </w:tc>
        <w:tc>
          <w:tcPr>
            <w:tcW w:w="25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568D" w:rsidRPr="00EF2675" w:rsidRDefault="001F568D" w:rsidP="00EF2675">
            <w:pPr>
              <w:pStyle w:val="Zwykytekst3"/>
              <w:snapToGrid w:val="0"/>
              <w:spacing w:before="120"/>
              <w:rPr>
                <w:rFonts w:ascii="Arial" w:eastAsia="MS Mincho" w:hAnsi="Arial" w:cs="Arial"/>
              </w:rPr>
            </w:pPr>
            <w:r w:rsidRPr="00EF2675">
              <w:rPr>
                <w:rFonts w:ascii="Arial" w:eastAsia="MS Mincho" w:hAnsi="Arial" w:cs="Arial"/>
              </w:rPr>
              <w:t>4</w:t>
            </w:r>
          </w:p>
        </w:tc>
      </w:tr>
      <w:tr w:rsidR="001F568D" w:rsidRPr="00EF2675" w:rsidTr="00B10426">
        <w:trPr>
          <w:trHeight w:val="696"/>
        </w:trPr>
        <w:tc>
          <w:tcPr>
            <w:tcW w:w="597"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ind w:right="-150" w:hanging="180"/>
              <w:rPr>
                <w:rFonts w:ascii="Arial" w:eastAsia="MS Mincho" w:hAnsi="Arial" w:cs="Arial"/>
              </w:rPr>
            </w:pPr>
            <w:r w:rsidRPr="00EF2675">
              <w:rPr>
                <w:rFonts w:ascii="Arial" w:eastAsia="MS Mincho" w:hAnsi="Arial" w:cs="Arial"/>
              </w:rPr>
              <w:t>1</w:t>
            </w:r>
          </w:p>
        </w:tc>
        <w:tc>
          <w:tcPr>
            <w:tcW w:w="4224"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rPr>
                <w:rFonts w:ascii="Arial" w:hAnsi="Arial" w:cs="Arial"/>
              </w:rPr>
            </w:pPr>
          </w:p>
        </w:tc>
        <w:tc>
          <w:tcPr>
            <w:tcW w:w="1711"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rPr>
                <w:rFonts w:ascii="Arial" w:hAnsi="Arial" w:cs="Arial"/>
              </w:rPr>
            </w:pPr>
          </w:p>
        </w:tc>
        <w:tc>
          <w:tcPr>
            <w:tcW w:w="2546" w:type="dxa"/>
            <w:tcBorders>
              <w:top w:val="single" w:sz="4" w:space="0" w:color="000000"/>
              <w:left w:val="single" w:sz="4" w:space="0" w:color="000000"/>
              <w:bottom w:val="single" w:sz="4" w:space="0" w:color="000000"/>
              <w:right w:val="single" w:sz="4" w:space="0" w:color="000000"/>
            </w:tcBorders>
            <w:vAlign w:val="center"/>
          </w:tcPr>
          <w:p w:rsidR="001F568D" w:rsidRPr="00EF2675" w:rsidRDefault="001F568D" w:rsidP="00EF2675">
            <w:pPr>
              <w:pStyle w:val="Zwykytekst3"/>
              <w:snapToGrid w:val="0"/>
              <w:spacing w:before="120"/>
              <w:rPr>
                <w:rFonts w:ascii="Arial" w:hAnsi="Arial" w:cs="Arial"/>
              </w:rPr>
            </w:pPr>
          </w:p>
        </w:tc>
      </w:tr>
      <w:tr w:rsidR="001F568D" w:rsidRPr="00EF2675" w:rsidTr="00B10426">
        <w:trPr>
          <w:trHeight w:val="668"/>
        </w:trPr>
        <w:tc>
          <w:tcPr>
            <w:tcW w:w="597"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ind w:right="-150" w:hanging="180"/>
              <w:rPr>
                <w:rFonts w:ascii="Arial" w:eastAsia="MS Mincho" w:hAnsi="Arial" w:cs="Arial"/>
              </w:rPr>
            </w:pPr>
            <w:r w:rsidRPr="00EF2675">
              <w:rPr>
                <w:rFonts w:ascii="Arial" w:eastAsia="MS Mincho" w:hAnsi="Arial" w:cs="Arial"/>
              </w:rPr>
              <w:t>2</w:t>
            </w:r>
          </w:p>
        </w:tc>
        <w:tc>
          <w:tcPr>
            <w:tcW w:w="4224"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rPr>
                <w:rFonts w:ascii="Arial" w:hAnsi="Arial" w:cs="Arial"/>
              </w:rPr>
            </w:pPr>
          </w:p>
        </w:tc>
        <w:tc>
          <w:tcPr>
            <w:tcW w:w="1711" w:type="dxa"/>
            <w:tcBorders>
              <w:top w:val="single" w:sz="4" w:space="0" w:color="000000"/>
              <w:left w:val="single" w:sz="4" w:space="0" w:color="000000"/>
              <w:bottom w:val="single" w:sz="4" w:space="0" w:color="000000"/>
            </w:tcBorders>
            <w:vAlign w:val="center"/>
          </w:tcPr>
          <w:p w:rsidR="001F568D" w:rsidRPr="00EF2675" w:rsidRDefault="001F568D" w:rsidP="00EF2675">
            <w:pPr>
              <w:pStyle w:val="Zwykytekst3"/>
              <w:snapToGrid w:val="0"/>
              <w:spacing w:before="120"/>
              <w:rPr>
                <w:rFonts w:ascii="Arial" w:hAnsi="Arial" w:cs="Arial"/>
              </w:rPr>
            </w:pPr>
          </w:p>
        </w:tc>
        <w:tc>
          <w:tcPr>
            <w:tcW w:w="2546" w:type="dxa"/>
            <w:tcBorders>
              <w:top w:val="single" w:sz="4" w:space="0" w:color="000000"/>
              <w:left w:val="single" w:sz="4" w:space="0" w:color="000000"/>
              <w:bottom w:val="single" w:sz="4" w:space="0" w:color="000000"/>
              <w:right w:val="single" w:sz="4" w:space="0" w:color="000000"/>
            </w:tcBorders>
            <w:vAlign w:val="center"/>
          </w:tcPr>
          <w:p w:rsidR="001F568D" w:rsidRPr="00EF2675" w:rsidRDefault="001F568D" w:rsidP="00EF2675">
            <w:pPr>
              <w:pStyle w:val="Zwykytekst3"/>
              <w:snapToGrid w:val="0"/>
              <w:spacing w:before="120"/>
              <w:rPr>
                <w:rFonts w:ascii="Arial" w:hAnsi="Arial" w:cs="Arial"/>
              </w:rPr>
            </w:pPr>
          </w:p>
        </w:tc>
      </w:tr>
      <w:tr w:rsidR="001F568D" w:rsidRPr="00EF2675" w:rsidTr="00B10426">
        <w:trPr>
          <w:trHeight w:val="231"/>
        </w:trPr>
        <w:tc>
          <w:tcPr>
            <w:tcW w:w="4821" w:type="dxa"/>
            <w:gridSpan w:val="2"/>
            <w:tcBorders>
              <w:top w:val="single" w:sz="4" w:space="0" w:color="000000"/>
              <w:left w:val="single" w:sz="4" w:space="0" w:color="000000"/>
              <w:bottom w:val="single" w:sz="4" w:space="0" w:color="000000"/>
            </w:tcBorders>
            <w:shd w:val="clear" w:color="auto" w:fill="FFFFFF"/>
            <w:vAlign w:val="center"/>
          </w:tcPr>
          <w:p w:rsidR="001F568D" w:rsidRPr="00EF2675" w:rsidRDefault="001F568D" w:rsidP="00EF2675">
            <w:pPr>
              <w:pStyle w:val="Zwykytekst3"/>
              <w:snapToGrid w:val="0"/>
              <w:spacing w:before="120"/>
              <w:rPr>
                <w:rFonts w:ascii="Arial" w:eastAsia="MS Mincho" w:hAnsi="Arial" w:cs="Arial"/>
                <w:b/>
                <w:bCs/>
              </w:rPr>
            </w:pPr>
            <w:r w:rsidRPr="00EF2675">
              <w:rPr>
                <w:rFonts w:ascii="Arial" w:eastAsia="MS Mincho" w:hAnsi="Arial" w:cs="Arial"/>
                <w:b/>
                <w:bCs/>
              </w:rPr>
              <w:t>RAZEM</w:t>
            </w:r>
          </w:p>
        </w:tc>
        <w:tc>
          <w:tcPr>
            <w:tcW w:w="1711" w:type="dxa"/>
            <w:tcBorders>
              <w:top w:val="single" w:sz="4" w:space="0" w:color="000000"/>
              <w:left w:val="single" w:sz="4" w:space="0" w:color="000000"/>
              <w:bottom w:val="single" w:sz="4" w:space="0" w:color="000000"/>
            </w:tcBorders>
            <w:shd w:val="clear" w:color="auto" w:fill="FFFFFF"/>
          </w:tcPr>
          <w:p w:rsidR="001F568D" w:rsidRPr="00EF2675" w:rsidRDefault="001F568D" w:rsidP="00EF2675">
            <w:pPr>
              <w:pStyle w:val="Zwykytekst3"/>
              <w:snapToGrid w:val="0"/>
              <w:spacing w:before="120"/>
              <w:rPr>
                <w:rFonts w:ascii="Arial" w:eastAsia="MS Mincho" w:hAnsi="Arial" w:cs="Arial"/>
                <w:b/>
                <w:bCs/>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FF"/>
          </w:tcPr>
          <w:p w:rsidR="001F568D" w:rsidRPr="00EF2675" w:rsidRDefault="001F568D" w:rsidP="00EF2675">
            <w:pPr>
              <w:pStyle w:val="Zwykytekst3"/>
              <w:snapToGrid w:val="0"/>
              <w:spacing w:before="120"/>
              <w:rPr>
                <w:rFonts w:ascii="Arial" w:hAnsi="Arial" w:cs="Arial"/>
              </w:rPr>
            </w:pPr>
          </w:p>
        </w:tc>
      </w:tr>
    </w:tbl>
    <w:p w:rsidR="00EF2675" w:rsidRPr="00792425" w:rsidRDefault="00EF2675" w:rsidP="00EF2675">
      <w:pPr>
        <w:spacing w:before="120" w:after="0" w:line="240" w:lineRule="auto"/>
        <w:jc w:val="both"/>
        <w:rPr>
          <w:rFonts w:ascii="Arial" w:hAnsi="Arial" w:cs="Arial"/>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464"/>
      </w:tblGrid>
      <w:tr w:rsidR="00EF2675" w:rsidRPr="00792425" w:rsidTr="00AE2D6F">
        <w:tc>
          <w:tcPr>
            <w:tcW w:w="9464" w:type="dxa"/>
            <w:shd w:val="clear" w:color="auto" w:fill="17365D"/>
          </w:tcPr>
          <w:p w:rsidR="00EF2675" w:rsidRPr="00792425" w:rsidRDefault="00EF2675" w:rsidP="00AE2D6F">
            <w:pPr>
              <w:spacing w:before="120" w:after="120" w:line="240" w:lineRule="auto"/>
              <w:jc w:val="both"/>
              <w:rPr>
                <w:rFonts w:ascii="Arial" w:hAnsi="Arial" w:cs="Arial"/>
                <w:b/>
                <w:sz w:val="28"/>
                <w:szCs w:val="28"/>
              </w:rPr>
            </w:pPr>
            <w:r>
              <w:rPr>
                <w:rFonts w:ascii="Arial" w:hAnsi="Arial" w:cs="Arial"/>
                <w:b/>
                <w:sz w:val="28"/>
                <w:szCs w:val="28"/>
              </w:rPr>
              <w:t>Oświadczenie</w:t>
            </w:r>
          </w:p>
        </w:tc>
      </w:tr>
    </w:tbl>
    <w:p w:rsidR="001F568D" w:rsidRPr="00EF2675" w:rsidRDefault="001F568D" w:rsidP="00EF2675">
      <w:pPr>
        <w:pStyle w:val="NormalnyWeb"/>
        <w:spacing w:before="120" w:beforeAutospacing="0" w:after="0" w:afterAutospacing="0"/>
        <w:jc w:val="both"/>
        <w:rPr>
          <w:rFonts w:ascii="Arial" w:hAnsi="Arial" w:cs="Arial"/>
        </w:rPr>
      </w:pPr>
      <w:r w:rsidRPr="00EF2675">
        <w:rPr>
          <w:rFonts w:ascii="Arial" w:hAnsi="Arial" w:cs="Arial"/>
          <w:color w:val="000000"/>
        </w:rPr>
        <w:t>Oświadczam, że wypełniłem obowiązki informacyjne przewidziane w art. 13 lub art. 14 RODO</w:t>
      </w:r>
      <w:r w:rsidR="00EF2675">
        <w:rPr>
          <w:rStyle w:val="Odwoanieprzypisudolnego"/>
          <w:rFonts w:ascii="Arial" w:hAnsi="Arial" w:cs="Arial"/>
          <w:color w:val="000000"/>
        </w:rPr>
        <w:footnoteReference w:id="4"/>
      </w:r>
      <w:r w:rsidRPr="00EF2675">
        <w:rPr>
          <w:rFonts w:ascii="Arial" w:hAnsi="Arial" w:cs="Arial"/>
          <w:color w:val="000000"/>
          <w:vertAlign w:val="superscript"/>
        </w:rPr>
        <w:t>1)</w:t>
      </w:r>
      <w:r w:rsidRPr="00EF2675">
        <w:rPr>
          <w:rFonts w:ascii="Arial" w:hAnsi="Arial" w:cs="Arial"/>
          <w:color w:val="000000"/>
        </w:rPr>
        <w:t xml:space="preserve"> wobec osób fizycznych, </w:t>
      </w:r>
      <w:r w:rsidRPr="00EF2675">
        <w:rPr>
          <w:rFonts w:ascii="Arial" w:hAnsi="Arial" w:cs="Arial"/>
        </w:rPr>
        <w:t>od których dane osobowe bezpośrednio lub pośrednio pozyskałem</w:t>
      </w:r>
      <w:r w:rsidRPr="00EF2675">
        <w:rPr>
          <w:rFonts w:ascii="Arial" w:hAnsi="Arial" w:cs="Arial"/>
          <w:color w:val="000000"/>
        </w:rPr>
        <w:t xml:space="preserve"> w celu ubiegania się o udzielenie zamówienia publicznego w niniejszym postępowaniu</w:t>
      </w:r>
      <w:r w:rsidR="00EF2675">
        <w:rPr>
          <w:rFonts w:ascii="Arial" w:hAnsi="Arial" w:cs="Arial"/>
        </w:rPr>
        <w:t>.</w:t>
      </w:r>
      <w:r w:rsidR="00EF2675">
        <w:rPr>
          <w:rStyle w:val="Odwoanieprzypisudolnego"/>
          <w:rFonts w:ascii="Arial" w:hAnsi="Arial" w:cs="Arial"/>
        </w:rPr>
        <w:footnoteReference w:id="5"/>
      </w:r>
    </w:p>
    <w:p w:rsidR="001F568D" w:rsidRPr="001F568D" w:rsidRDefault="001F568D" w:rsidP="001F568D">
      <w:pPr>
        <w:pStyle w:val="Akapitzlist"/>
        <w:shd w:val="clear" w:color="auto" w:fill="FFFFFF"/>
        <w:tabs>
          <w:tab w:val="left" w:pos="902"/>
        </w:tabs>
        <w:autoSpaceDE w:val="0"/>
        <w:autoSpaceDN w:val="0"/>
        <w:rPr>
          <w:rFonts w:ascii="Arial" w:hAnsi="Arial" w:cs="Arial"/>
          <w:color w:val="A6A6A6"/>
        </w:rPr>
      </w:pPr>
    </w:p>
    <w:p w:rsidR="001F568D" w:rsidRPr="001F568D" w:rsidRDefault="001F568D" w:rsidP="001F568D">
      <w:pPr>
        <w:pStyle w:val="Akapitzlist"/>
        <w:shd w:val="clear" w:color="auto" w:fill="FFFFFF"/>
        <w:tabs>
          <w:tab w:val="left" w:pos="902"/>
        </w:tabs>
        <w:autoSpaceDE w:val="0"/>
        <w:autoSpaceDN w:val="0"/>
        <w:rPr>
          <w:rFonts w:ascii="Arial" w:hAnsi="Arial" w:cs="Arial"/>
        </w:rPr>
      </w:pPr>
    </w:p>
    <w:p w:rsidR="00EF2675" w:rsidRPr="00477F27" w:rsidRDefault="00EF2675" w:rsidP="00EF2675">
      <w:pPr>
        <w:spacing w:before="120" w:after="0" w:line="240" w:lineRule="auto"/>
        <w:jc w:val="both"/>
        <w:rPr>
          <w:rFonts w:ascii="Arial" w:hAnsi="Arial" w:cs="Arial"/>
        </w:rPr>
      </w:pPr>
    </w:p>
    <w:p w:rsidR="00EF2675" w:rsidRPr="00347D8E" w:rsidRDefault="00EF2675" w:rsidP="00EF2675">
      <w:pPr>
        <w:spacing w:after="0" w:line="240" w:lineRule="auto"/>
        <w:jc w:val="both"/>
        <w:rPr>
          <w:rFonts w:ascii="Arial" w:hAnsi="Arial" w:cs="Arial"/>
        </w:rPr>
      </w:pPr>
      <w:r w:rsidRPr="00347D8E">
        <w:rPr>
          <w:rFonts w:ascii="Arial" w:hAnsi="Arial" w:cs="Arial"/>
        </w:rPr>
        <w:t>.........................</w:t>
      </w:r>
      <w:r w:rsidR="00E80BFC">
        <w:rPr>
          <w:rFonts w:ascii="Arial" w:hAnsi="Arial" w:cs="Arial"/>
        </w:rPr>
        <w:t>............................2021</w:t>
      </w:r>
      <w:r w:rsidRPr="00347D8E">
        <w:rPr>
          <w:rFonts w:ascii="Arial" w:hAnsi="Arial" w:cs="Arial"/>
        </w:rPr>
        <w:t xml:space="preserve"> r.              _______________________</w:t>
      </w:r>
      <w:r>
        <w:rPr>
          <w:rFonts w:ascii="Arial" w:hAnsi="Arial" w:cs="Arial"/>
        </w:rPr>
        <w:t>_____</w:t>
      </w:r>
      <w:r w:rsidRPr="00347D8E">
        <w:rPr>
          <w:rFonts w:ascii="Arial" w:hAnsi="Arial" w:cs="Arial"/>
        </w:rPr>
        <w:t>_____</w:t>
      </w:r>
    </w:p>
    <w:p w:rsidR="001F568D" w:rsidRPr="003406F2" w:rsidRDefault="00A31953" w:rsidP="003406F2">
      <w:pPr>
        <w:spacing w:after="0" w:line="240" w:lineRule="auto"/>
        <w:ind w:left="5664"/>
        <w:jc w:val="center"/>
        <w:rPr>
          <w:rFonts w:ascii="Arial" w:hAnsi="Arial" w:cs="Arial"/>
          <w:sz w:val="18"/>
          <w:szCs w:val="18"/>
        </w:rPr>
      </w:pPr>
      <w:r>
        <w:rPr>
          <w:rFonts w:ascii="Arial" w:hAnsi="Arial" w:cs="Arial"/>
          <w:sz w:val="18"/>
          <w:szCs w:val="18"/>
        </w:rPr>
        <w:t>Elektroniczny p</w:t>
      </w:r>
      <w:r w:rsidR="00EF2675" w:rsidRPr="00477F27">
        <w:rPr>
          <w:rFonts w:ascii="Arial" w:hAnsi="Arial" w:cs="Arial"/>
          <w:sz w:val="18"/>
          <w:szCs w:val="18"/>
        </w:rPr>
        <w:t>odpis Wykonawcy/Pełnomocnika</w:t>
      </w:r>
    </w:p>
    <w:p w:rsidR="007210CA" w:rsidRDefault="007210CA" w:rsidP="007210CA">
      <w:pPr>
        <w:spacing w:before="120" w:after="0" w:line="240" w:lineRule="auto"/>
        <w:jc w:val="both"/>
        <w:rPr>
          <w:rFonts w:ascii="Arial" w:hAnsi="Arial" w:cs="Arial"/>
          <w:i/>
          <w:sz w:val="20"/>
          <w:szCs w:val="20"/>
          <w:u w:val="single"/>
        </w:rPr>
      </w:pPr>
    </w:p>
    <w:p w:rsidR="00A31953" w:rsidRPr="00A31953" w:rsidRDefault="00A31953" w:rsidP="003406F2">
      <w:pPr>
        <w:spacing w:after="0"/>
        <w:ind w:left="255"/>
        <w:jc w:val="both"/>
        <w:rPr>
          <w:rFonts w:ascii="Arial" w:hAnsi="Arial" w:cs="Arial"/>
          <w:b/>
          <w:i/>
          <w:sz w:val="18"/>
        </w:rPr>
      </w:pPr>
      <w:r w:rsidRPr="00A31953">
        <w:rPr>
          <w:rFonts w:ascii="Arial" w:hAnsi="Arial" w:cs="Arial"/>
          <w:b/>
          <w:i/>
          <w:sz w:val="18"/>
          <w:u w:val="single"/>
        </w:rPr>
        <w:t>Informacja dla Wykonawcy:</w:t>
      </w:r>
    </w:p>
    <w:p w:rsidR="00A31953" w:rsidRPr="00A31953" w:rsidRDefault="00A31953" w:rsidP="003406F2">
      <w:pPr>
        <w:spacing w:after="0" w:line="312" w:lineRule="auto"/>
        <w:ind w:left="255" w:right="116"/>
        <w:jc w:val="both"/>
        <w:rPr>
          <w:rFonts w:ascii="Arial" w:hAnsi="Arial" w:cs="Arial"/>
          <w:i/>
          <w:sz w:val="18"/>
        </w:rPr>
      </w:pPr>
      <w:r w:rsidRPr="00A31953">
        <w:rPr>
          <w:rFonts w:ascii="Arial" w:hAnsi="Arial" w:cs="Arial"/>
          <w:i/>
          <w:sz w:val="18"/>
          <w:u w:val="single"/>
        </w:rPr>
        <w:t>Formularz oferty musi być opatrzony przez osobę lub osoby uprawnione do reprezentowania firmy kwalifikowanym podpisem</w:t>
      </w:r>
      <w:r w:rsidRPr="00A31953">
        <w:rPr>
          <w:rFonts w:ascii="Arial" w:hAnsi="Arial" w:cs="Arial"/>
          <w:i/>
          <w:sz w:val="18"/>
        </w:rPr>
        <w:t xml:space="preserve"> </w:t>
      </w:r>
      <w:r w:rsidRPr="00A31953">
        <w:rPr>
          <w:rFonts w:ascii="Arial" w:hAnsi="Arial" w:cs="Arial"/>
          <w:i/>
          <w:sz w:val="18"/>
          <w:u w:val="single"/>
        </w:rPr>
        <w:t>elektronicznym lub podpisem zaufanym lub podpisem osobistym i przekazany Zamawiającemu wraz z dokumentem (-ami)</w:t>
      </w:r>
      <w:r w:rsidRPr="00A31953">
        <w:rPr>
          <w:rFonts w:ascii="Arial" w:hAnsi="Arial" w:cs="Arial"/>
          <w:i/>
          <w:sz w:val="18"/>
        </w:rPr>
        <w:t xml:space="preserve"> </w:t>
      </w:r>
      <w:r w:rsidRPr="00A31953">
        <w:rPr>
          <w:rFonts w:ascii="Arial" w:hAnsi="Arial" w:cs="Arial"/>
          <w:i/>
          <w:sz w:val="18"/>
          <w:u w:val="single"/>
        </w:rPr>
        <w:t>potwierdzającymi prawo do reprezentacji Wykonawcy przez osobę podpisującą ofertę.</w:t>
      </w:r>
    </w:p>
    <w:p w:rsidR="007210CA" w:rsidRDefault="00A430EF" w:rsidP="004C534A">
      <w:pPr>
        <w:autoSpaceDE w:val="0"/>
        <w:autoSpaceDN w:val="0"/>
        <w:adjustRightInd w:val="0"/>
        <w:spacing w:before="120" w:after="0" w:line="240" w:lineRule="auto"/>
        <w:jc w:val="both"/>
        <w:rPr>
          <w:rFonts w:ascii="Arial" w:hAnsi="Arial" w:cs="Arial"/>
          <w:sz w:val="24"/>
          <w:szCs w:val="24"/>
        </w:rPr>
      </w:pPr>
      <w:r>
        <w:rPr>
          <w:rFonts w:ascii="Arial" w:hAnsi="Arial" w:cs="Arial"/>
          <w:sz w:val="24"/>
          <w:szCs w:val="24"/>
        </w:rPr>
        <w:br w:type="page"/>
      </w:r>
    </w:p>
    <w:p w:rsidR="00010ADF" w:rsidRDefault="007210CA" w:rsidP="007210CA">
      <w:pPr>
        <w:keepNext/>
        <w:spacing w:after="0" w:line="240" w:lineRule="auto"/>
        <w:jc w:val="right"/>
        <w:outlineLvl w:val="8"/>
        <w:rPr>
          <w:rFonts w:ascii="Arial" w:hAnsi="Arial" w:cs="Arial"/>
          <w:b/>
          <w:sz w:val="24"/>
          <w:szCs w:val="24"/>
        </w:rPr>
      </w:pPr>
      <w:r w:rsidRPr="00AD0DC9">
        <w:rPr>
          <w:rFonts w:ascii="Arial" w:hAnsi="Arial" w:cs="Arial"/>
          <w:b/>
          <w:sz w:val="24"/>
          <w:szCs w:val="24"/>
        </w:rPr>
        <w:lastRenderedPageBreak/>
        <w:t xml:space="preserve">Załącznik </w:t>
      </w:r>
      <w:r>
        <w:rPr>
          <w:rFonts w:ascii="Arial" w:hAnsi="Arial" w:cs="Arial"/>
          <w:b/>
          <w:sz w:val="24"/>
          <w:szCs w:val="24"/>
        </w:rPr>
        <w:t xml:space="preserve">nr </w:t>
      </w:r>
      <w:r w:rsidR="00010ADF">
        <w:rPr>
          <w:rFonts w:ascii="Arial" w:hAnsi="Arial" w:cs="Arial"/>
          <w:b/>
          <w:sz w:val="24"/>
          <w:szCs w:val="24"/>
        </w:rPr>
        <w:t>3</w:t>
      </w:r>
      <w:r w:rsidRPr="00AD0DC9">
        <w:rPr>
          <w:rFonts w:ascii="Arial" w:hAnsi="Arial" w:cs="Arial"/>
          <w:b/>
          <w:sz w:val="24"/>
          <w:szCs w:val="24"/>
        </w:rPr>
        <w:t xml:space="preserve"> do SWZ</w:t>
      </w:r>
    </w:p>
    <w:p w:rsidR="007210CA" w:rsidRPr="007D567A" w:rsidRDefault="007210CA" w:rsidP="007210CA">
      <w:pPr>
        <w:keepNext/>
        <w:spacing w:after="0" w:line="240" w:lineRule="auto"/>
        <w:jc w:val="right"/>
        <w:outlineLvl w:val="8"/>
        <w:rPr>
          <w:rFonts w:ascii="Arial" w:hAnsi="Arial" w:cs="Arial"/>
          <w:sz w:val="16"/>
          <w:szCs w:val="16"/>
        </w:rPr>
      </w:pPr>
      <w:r>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6"/>
      </w:tblGrid>
      <w:tr w:rsidR="007210CA" w:rsidTr="00DB37E8">
        <w:tc>
          <w:tcPr>
            <w:tcW w:w="9212" w:type="dxa"/>
            <w:shd w:val="clear" w:color="auto" w:fill="17365D"/>
          </w:tcPr>
          <w:p w:rsidR="007210CA" w:rsidRPr="00653B96" w:rsidRDefault="007210CA" w:rsidP="00DB37E8">
            <w:pPr>
              <w:pStyle w:val="Nagwek1"/>
              <w:spacing w:before="120" w:after="120"/>
              <w:jc w:val="center"/>
              <w:rPr>
                <w:rFonts w:ascii="Arial" w:hAnsi="Arial" w:cs="Arial"/>
                <w:sz w:val="32"/>
                <w:szCs w:val="32"/>
              </w:rPr>
            </w:pPr>
            <w:r w:rsidRPr="00653B96">
              <w:rPr>
                <w:rFonts w:ascii="Arial" w:hAnsi="Arial" w:cs="Arial"/>
                <w:sz w:val="32"/>
                <w:szCs w:val="32"/>
              </w:rPr>
              <w:t>Oświadczenie Wykonawcy</w:t>
            </w:r>
          </w:p>
          <w:p w:rsidR="007210CA" w:rsidRPr="00653B96" w:rsidRDefault="007210CA" w:rsidP="007E6C64">
            <w:pPr>
              <w:spacing w:before="120" w:after="120" w:line="240" w:lineRule="auto"/>
              <w:jc w:val="center"/>
              <w:rPr>
                <w:rFonts w:ascii="Arial" w:hAnsi="Arial" w:cs="Arial"/>
                <w:b/>
                <w:sz w:val="28"/>
                <w:szCs w:val="28"/>
              </w:rPr>
            </w:pPr>
            <w:r w:rsidRPr="00653B96">
              <w:rPr>
                <w:rFonts w:ascii="Arial" w:hAnsi="Arial" w:cs="Arial"/>
                <w:b/>
                <w:sz w:val="32"/>
                <w:szCs w:val="32"/>
              </w:rPr>
              <w:t xml:space="preserve">składane </w:t>
            </w:r>
            <w:r w:rsidR="00711CF8">
              <w:rPr>
                <w:rFonts w:ascii="Arial" w:hAnsi="Arial" w:cs="Arial"/>
                <w:b/>
                <w:sz w:val="32"/>
                <w:szCs w:val="32"/>
              </w:rPr>
              <w:t xml:space="preserve">zgodnie z art. 273 ust. 1 ustawy Pzp </w:t>
            </w:r>
          </w:p>
        </w:tc>
      </w:tr>
    </w:tbl>
    <w:p w:rsidR="00911142" w:rsidRDefault="00911142" w:rsidP="007210CA">
      <w:pPr>
        <w:shd w:val="clear" w:color="auto" w:fill="FFFFFF"/>
        <w:spacing w:before="120" w:after="0" w:line="240" w:lineRule="auto"/>
        <w:jc w:val="both"/>
        <w:rPr>
          <w:rFonts w:ascii="Arial" w:hAnsi="Arial" w:cs="Arial"/>
          <w:b/>
          <w:bCs/>
          <w:sz w:val="28"/>
          <w:szCs w:val="28"/>
          <w:u w:val="single"/>
        </w:rPr>
      </w:pPr>
    </w:p>
    <w:p w:rsidR="007210CA" w:rsidRPr="00695338" w:rsidRDefault="007210CA" w:rsidP="007210CA">
      <w:pPr>
        <w:shd w:val="clear" w:color="auto" w:fill="FFFFFF"/>
        <w:spacing w:before="120" w:after="0" w:line="240" w:lineRule="auto"/>
        <w:jc w:val="both"/>
        <w:rPr>
          <w:rFonts w:ascii="Arial" w:hAnsi="Arial" w:cs="Arial"/>
          <w:b/>
          <w:bCs/>
          <w:sz w:val="28"/>
          <w:szCs w:val="28"/>
        </w:rPr>
      </w:pPr>
      <w:r w:rsidRPr="004B34EC">
        <w:rPr>
          <w:rFonts w:ascii="Arial" w:hAnsi="Arial" w:cs="Arial"/>
          <w:b/>
          <w:bCs/>
          <w:sz w:val="28"/>
          <w:szCs w:val="28"/>
        </w:rPr>
        <w:t>Informacje dotyczące instytucji zamawiającej i postę</w:t>
      </w:r>
      <w:r>
        <w:rPr>
          <w:rFonts w:ascii="Arial" w:hAnsi="Arial" w:cs="Arial"/>
          <w:b/>
          <w:bCs/>
          <w:sz w:val="28"/>
          <w:szCs w:val="28"/>
        </w:rPr>
        <w:t>powania o udzielenie zamówienia</w:t>
      </w:r>
    </w:p>
    <w:p w:rsidR="007210CA" w:rsidRPr="004B34EC" w:rsidRDefault="007210CA" w:rsidP="00624F0C">
      <w:pPr>
        <w:numPr>
          <w:ilvl w:val="0"/>
          <w:numId w:val="5"/>
        </w:numPr>
        <w:shd w:val="clear" w:color="auto" w:fill="FFFFFF"/>
        <w:spacing w:before="120" w:after="0" w:line="240" w:lineRule="auto"/>
        <w:jc w:val="both"/>
        <w:rPr>
          <w:rFonts w:ascii="Arial" w:hAnsi="Arial" w:cs="Arial"/>
          <w:bCs/>
          <w:sz w:val="24"/>
          <w:szCs w:val="24"/>
        </w:rPr>
      </w:pPr>
      <w:r w:rsidRPr="004B34EC">
        <w:rPr>
          <w:rFonts w:ascii="Arial" w:hAnsi="Arial" w:cs="Arial"/>
          <w:bCs/>
          <w:sz w:val="24"/>
          <w:szCs w:val="24"/>
        </w:rPr>
        <w:t>Nazwa, adresy i dane kontaktowe instytucji zamawiającej</w:t>
      </w:r>
    </w:p>
    <w:p w:rsidR="007210CA" w:rsidRPr="004B34EC" w:rsidRDefault="007210CA" w:rsidP="007210CA">
      <w:pPr>
        <w:spacing w:before="120" w:after="0" w:line="240" w:lineRule="auto"/>
        <w:ind w:left="360"/>
        <w:jc w:val="both"/>
        <w:rPr>
          <w:rFonts w:ascii="Arial" w:hAnsi="Arial" w:cs="Arial"/>
          <w:b/>
          <w:sz w:val="24"/>
          <w:szCs w:val="24"/>
        </w:rPr>
      </w:pPr>
      <w:r w:rsidRPr="004B34EC">
        <w:rPr>
          <w:rFonts w:ascii="Arial" w:hAnsi="Arial" w:cs="Arial"/>
          <w:bCs/>
          <w:sz w:val="24"/>
          <w:szCs w:val="24"/>
        </w:rPr>
        <w:t xml:space="preserve">Nazwa: </w:t>
      </w:r>
      <w:r w:rsidRPr="004B34EC">
        <w:rPr>
          <w:rFonts w:ascii="Arial" w:hAnsi="Arial" w:cs="Arial"/>
          <w:b/>
          <w:sz w:val="24"/>
          <w:szCs w:val="24"/>
        </w:rPr>
        <w:t xml:space="preserve">Centralny Instytut Ochrony Pracy – Państwowy Instytut Badawczy </w:t>
      </w:r>
      <w:r w:rsidRPr="004B34EC">
        <w:rPr>
          <w:rFonts w:ascii="Arial" w:hAnsi="Arial" w:cs="Arial"/>
          <w:sz w:val="24"/>
          <w:szCs w:val="24"/>
        </w:rPr>
        <w:t>ul. Czerniakowska 16, 00-701 Warszawa</w:t>
      </w:r>
      <w:r w:rsidRPr="004B34EC">
        <w:rPr>
          <w:rFonts w:ascii="Arial" w:hAnsi="Arial" w:cs="Arial"/>
          <w:b/>
          <w:sz w:val="24"/>
          <w:szCs w:val="24"/>
        </w:rPr>
        <w:t>,</w:t>
      </w:r>
    </w:p>
    <w:p w:rsidR="007210CA" w:rsidRPr="004C3C46" w:rsidRDefault="007210CA" w:rsidP="007210CA">
      <w:pPr>
        <w:spacing w:before="120" w:after="0" w:line="240" w:lineRule="auto"/>
        <w:ind w:left="360"/>
        <w:jc w:val="both"/>
        <w:rPr>
          <w:rFonts w:ascii="Arial" w:hAnsi="Arial" w:cs="Arial"/>
          <w:b/>
          <w:sz w:val="24"/>
          <w:szCs w:val="24"/>
          <w:lang w:val="es-ES"/>
        </w:rPr>
      </w:pPr>
      <w:r w:rsidRPr="004C3C46">
        <w:rPr>
          <w:rFonts w:ascii="Arial" w:hAnsi="Arial" w:cs="Arial"/>
          <w:bCs/>
          <w:sz w:val="24"/>
          <w:szCs w:val="24"/>
          <w:lang w:val="es-ES"/>
        </w:rPr>
        <w:t>telefon: 22 623 37 98</w:t>
      </w:r>
      <w:r w:rsidRPr="004C3C46">
        <w:rPr>
          <w:rFonts w:ascii="Arial" w:hAnsi="Arial" w:cs="Arial"/>
          <w:b/>
          <w:bCs/>
          <w:sz w:val="24"/>
          <w:szCs w:val="24"/>
          <w:lang w:val="es-ES"/>
        </w:rPr>
        <w:t xml:space="preserve">, </w:t>
      </w:r>
      <w:r w:rsidRPr="004C3C46">
        <w:rPr>
          <w:rFonts w:ascii="Arial" w:hAnsi="Arial" w:cs="Arial"/>
          <w:bCs/>
          <w:sz w:val="24"/>
          <w:szCs w:val="24"/>
          <w:lang w:val="es-ES"/>
        </w:rPr>
        <w:t>e-mail: ilnie@ciop.pl</w:t>
      </w:r>
    </w:p>
    <w:p w:rsidR="007210CA" w:rsidRPr="00BD2295" w:rsidRDefault="007210CA" w:rsidP="007210CA">
      <w:pPr>
        <w:spacing w:before="120" w:after="0" w:line="240" w:lineRule="auto"/>
        <w:ind w:right="318"/>
        <w:jc w:val="both"/>
        <w:rPr>
          <w:rFonts w:ascii="Arial" w:hAnsi="Arial" w:cs="Arial"/>
          <w:b/>
          <w:sz w:val="24"/>
          <w:szCs w:val="24"/>
        </w:rPr>
      </w:pPr>
      <w:r w:rsidRPr="00911142">
        <w:rPr>
          <w:rFonts w:ascii="Arial" w:hAnsi="Arial" w:cs="Arial"/>
          <w:bCs/>
          <w:sz w:val="24"/>
          <w:szCs w:val="24"/>
        </w:rPr>
        <w:t xml:space="preserve">Tytuł zamówienia </w:t>
      </w:r>
      <w:r w:rsidRPr="00911142">
        <w:rPr>
          <w:rFonts w:ascii="Arial" w:hAnsi="Arial" w:cs="Arial"/>
          <w:b/>
          <w:bCs/>
          <w:sz w:val="24"/>
          <w:szCs w:val="24"/>
        </w:rPr>
        <w:t>„</w:t>
      </w:r>
      <w:r w:rsidR="00A430EF" w:rsidRPr="00911142">
        <w:rPr>
          <w:rFonts w:ascii="Arial" w:hAnsi="Arial" w:cs="Arial"/>
          <w:b/>
          <w:bCs/>
          <w:sz w:val="24"/>
          <w:szCs w:val="24"/>
        </w:rPr>
        <w:t xml:space="preserve">Rozbudowa </w:t>
      </w:r>
      <w:r w:rsidR="00254454" w:rsidRPr="004E0213">
        <w:rPr>
          <w:rFonts w:ascii="Arial" w:hAnsi="Arial" w:cs="Arial"/>
          <w:b/>
          <w:bCs/>
          <w:sz w:val="24"/>
          <w:szCs w:val="24"/>
        </w:rPr>
        <w:t xml:space="preserve">posiadanego przez Zamawiającego </w:t>
      </w:r>
      <w:r w:rsidR="00A430EF" w:rsidRPr="00911142">
        <w:rPr>
          <w:rFonts w:ascii="Arial" w:hAnsi="Arial" w:cs="Arial"/>
          <w:b/>
          <w:bCs/>
          <w:sz w:val="24"/>
          <w:szCs w:val="24"/>
        </w:rPr>
        <w:t xml:space="preserve">systemu SIMPLE.ERP </w:t>
      </w:r>
      <w:r w:rsidR="00315E76" w:rsidRPr="00911142">
        <w:rPr>
          <w:rFonts w:ascii="Arial" w:hAnsi="Arial" w:cs="Arial"/>
          <w:b/>
          <w:sz w:val="24"/>
          <w:szCs w:val="24"/>
        </w:rPr>
        <w:t xml:space="preserve">o moduł do planowania i rozliczania czasu pracy rozszerzony </w:t>
      </w:r>
      <w:r w:rsidR="00A430EF" w:rsidRPr="00911142">
        <w:rPr>
          <w:rFonts w:ascii="Arial" w:hAnsi="Arial" w:cs="Arial"/>
          <w:b/>
          <w:bCs/>
          <w:sz w:val="24"/>
          <w:szCs w:val="24"/>
        </w:rPr>
        <w:t>o funkcjonalność portalu</w:t>
      </w:r>
      <w:r w:rsidR="00A430EF">
        <w:rPr>
          <w:rFonts w:ascii="Arial" w:hAnsi="Arial" w:cs="Arial"/>
          <w:b/>
          <w:bCs/>
          <w:sz w:val="24"/>
          <w:szCs w:val="24"/>
        </w:rPr>
        <w:t xml:space="preserve"> pracowniczego</w:t>
      </w:r>
      <w:r w:rsidRPr="00BD2295">
        <w:rPr>
          <w:rFonts w:ascii="Arial" w:hAnsi="Arial" w:cs="Arial"/>
          <w:b/>
          <w:bCs/>
          <w:sz w:val="24"/>
          <w:szCs w:val="24"/>
        </w:rPr>
        <w:t>”</w:t>
      </w:r>
    </w:p>
    <w:p w:rsidR="007210CA" w:rsidRPr="00BD2295" w:rsidRDefault="007210CA" w:rsidP="00624F0C">
      <w:pPr>
        <w:numPr>
          <w:ilvl w:val="0"/>
          <w:numId w:val="5"/>
        </w:numPr>
        <w:shd w:val="clear" w:color="auto" w:fill="FFFFFF"/>
        <w:spacing w:before="120" w:after="0" w:line="240" w:lineRule="auto"/>
        <w:jc w:val="both"/>
        <w:rPr>
          <w:rFonts w:ascii="Arial" w:hAnsi="Arial" w:cs="Arial"/>
          <w:b/>
          <w:sz w:val="24"/>
          <w:szCs w:val="24"/>
        </w:rPr>
      </w:pPr>
      <w:r w:rsidRPr="00BD2295">
        <w:rPr>
          <w:rFonts w:ascii="Arial" w:hAnsi="Arial" w:cs="Arial"/>
          <w:sz w:val="24"/>
          <w:szCs w:val="24"/>
        </w:rPr>
        <w:t>Nr nadany sprawie przez Zamawiającego:</w:t>
      </w:r>
      <w:r w:rsidRPr="00BD2295">
        <w:rPr>
          <w:rFonts w:ascii="Arial" w:hAnsi="Arial" w:cs="Arial"/>
          <w:b/>
          <w:sz w:val="24"/>
          <w:szCs w:val="24"/>
        </w:rPr>
        <w:t xml:space="preserve"> </w:t>
      </w:r>
      <w:r w:rsidR="00A430EF">
        <w:rPr>
          <w:rFonts w:ascii="Arial" w:hAnsi="Arial" w:cs="Arial"/>
          <w:b/>
          <w:sz w:val="24"/>
          <w:szCs w:val="24"/>
        </w:rPr>
        <w:t>NK</w:t>
      </w:r>
      <w:r w:rsidRPr="00BD2295">
        <w:rPr>
          <w:rFonts w:ascii="Arial" w:hAnsi="Arial" w:cs="Arial"/>
          <w:b/>
          <w:sz w:val="24"/>
          <w:szCs w:val="24"/>
        </w:rPr>
        <w:t>/ZP-</w:t>
      </w:r>
      <w:r w:rsidR="00911142">
        <w:rPr>
          <w:rFonts w:ascii="Arial" w:hAnsi="Arial" w:cs="Arial"/>
          <w:b/>
          <w:sz w:val="24"/>
          <w:szCs w:val="24"/>
        </w:rPr>
        <w:t>1/2021</w:t>
      </w:r>
    </w:p>
    <w:p w:rsidR="007210CA" w:rsidRPr="004B34EC" w:rsidRDefault="007210CA" w:rsidP="007210CA">
      <w:pPr>
        <w:shd w:val="clear" w:color="auto" w:fill="FFFFFF"/>
        <w:spacing w:before="120" w:after="0" w:line="240" w:lineRule="auto"/>
        <w:jc w:val="center"/>
        <w:rPr>
          <w:rFonts w:ascii="Arial" w:hAnsi="Arial" w:cs="Arial"/>
          <w:b/>
          <w:sz w:val="24"/>
          <w:szCs w:val="24"/>
          <w:u w:val="single"/>
        </w:rPr>
      </w:pPr>
    </w:p>
    <w:p w:rsidR="007210CA" w:rsidRPr="00210073" w:rsidRDefault="007210CA" w:rsidP="007210CA">
      <w:pPr>
        <w:shd w:val="clear" w:color="auto" w:fill="FFFFFF"/>
        <w:spacing w:before="120" w:after="0" w:line="240" w:lineRule="auto"/>
        <w:jc w:val="center"/>
        <w:rPr>
          <w:rFonts w:ascii="Arial" w:hAnsi="Arial" w:cs="Arial"/>
          <w:b/>
          <w:sz w:val="28"/>
          <w:szCs w:val="28"/>
        </w:rPr>
      </w:pPr>
      <w:r w:rsidRPr="00210073">
        <w:rPr>
          <w:rFonts w:ascii="Arial" w:hAnsi="Arial" w:cs="Arial"/>
          <w:b/>
          <w:sz w:val="28"/>
          <w:szCs w:val="28"/>
        </w:rPr>
        <w:t>Informacje dotyczące Wykonawcy</w:t>
      </w:r>
    </w:p>
    <w:p w:rsidR="007210CA" w:rsidRPr="004B34EC" w:rsidRDefault="007210CA" w:rsidP="007210CA">
      <w:pPr>
        <w:shd w:val="clear" w:color="auto" w:fill="FFFFFF"/>
        <w:spacing w:before="120" w:after="0" w:line="240" w:lineRule="auto"/>
        <w:rPr>
          <w:rFonts w:ascii="Arial" w:hAnsi="Arial" w:cs="Arial"/>
          <w:b/>
          <w:sz w:val="24"/>
          <w:szCs w:val="24"/>
        </w:rPr>
      </w:pPr>
      <w:r w:rsidRPr="004B34EC">
        <w:rPr>
          <w:rFonts w:ascii="Arial" w:hAnsi="Arial" w:cs="Arial"/>
          <w:b/>
          <w:sz w:val="24"/>
          <w:szCs w:val="24"/>
        </w:rPr>
        <w:t>A: Informacje na temat Wykonawcy:</w:t>
      </w:r>
    </w:p>
    <w:p w:rsidR="007210CA" w:rsidRPr="004B34EC" w:rsidRDefault="007210CA" w:rsidP="007210CA">
      <w:pPr>
        <w:shd w:val="clear" w:color="auto" w:fill="FFFFFF"/>
        <w:spacing w:before="120" w:after="0" w:line="240" w:lineRule="auto"/>
        <w:rPr>
          <w:rFonts w:ascii="Arial" w:hAnsi="Arial" w:cs="Arial"/>
          <w:sz w:val="24"/>
          <w:szCs w:val="24"/>
        </w:rPr>
      </w:pPr>
      <w:r w:rsidRPr="004B34EC">
        <w:rPr>
          <w:rFonts w:ascii="Arial" w:hAnsi="Arial" w:cs="Arial"/>
          <w:sz w:val="24"/>
          <w:szCs w:val="24"/>
        </w:rPr>
        <w:t>a) Nazwa Wykonawcy: ………………………………………………………………………………………</w:t>
      </w:r>
      <w:r>
        <w:rPr>
          <w:rFonts w:ascii="Arial" w:hAnsi="Arial" w:cs="Arial"/>
          <w:sz w:val="24"/>
          <w:szCs w:val="24"/>
        </w:rPr>
        <w:t>…</w:t>
      </w:r>
      <w:r w:rsidRPr="004B34EC">
        <w:rPr>
          <w:rFonts w:ascii="Arial" w:hAnsi="Arial" w:cs="Arial"/>
          <w:sz w:val="24"/>
          <w:szCs w:val="24"/>
        </w:rPr>
        <w:t>…</w:t>
      </w:r>
      <w:r>
        <w:rPr>
          <w:rFonts w:ascii="Arial" w:hAnsi="Arial" w:cs="Arial"/>
          <w:sz w:val="24"/>
          <w:szCs w:val="24"/>
        </w:rPr>
        <w:t>……</w:t>
      </w:r>
    </w:p>
    <w:p w:rsidR="007210CA" w:rsidRPr="004B34EC" w:rsidRDefault="007210CA" w:rsidP="007210CA">
      <w:pPr>
        <w:shd w:val="clear" w:color="auto" w:fill="FFFFFF"/>
        <w:spacing w:before="120" w:after="0" w:line="240" w:lineRule="auto"/>
        <w:rPr>
          <w:rFonts w:ascii="Arial" w:hAnsi="Arial" w:cs="Arial"/>
          <w:sz w:val="24"/>
          <w:szCs w:val="24"/>
        </w:rPr>
      </w:pPr>
      <w:r w:rsidRPr="004B34EC">
        <w:rPr>
          <w:rFonts w:ascii="Arial" w:hAnsi="Arial" w:cs="Arial"/>
          <w:sz w:val="24"/>
          <w:szCs w:val="24"/>
        </w:rPr>
        <w:t>b) Osoba wyznaczona do kontaktów: …………</w:t>
      </w:r>
      <w:r>
        <w:rPr>
          <w:rFonts w:ascii="Arial" w:hAnsi="Arial" w:cs="Arial"/>
          <w:sz w:val="24"/>
          <w:szCs w:val="24"/>
        </w:rPr>
        <w:t>…………………………………..………</w:t>
      </w:r>
    </w:p>
    <w:p w:rsidR="007210CA" w:rsidRPr="004B34EC" w:rsidRDefault="007210CA" w:rsidP="007210CA">
      <w:pPr>
        <w:shd w:val="clear" w:color="auto" w:fill="FFFFFF"/>
        <w:spacing w:before="120" w:after="0" w:line="240" w:lineRule="auto"/>
        <w:ind w:left="142"/>
        <w:rPr>
          <w:rFonts w:ascii="Arial" w:hAnsi="Arial" w:cs="Arial"/>
          <w:sz w:val="24"/>
          <w:szCs w:val="24"/>
        </w:rPr>
      </w:pPr>
      <w:r>
        <w:rPr>
          <w:rFonts w:ascii="Arial" w:hAnsi="Arial" w:cs="Arial"/>
          <w:sz w:val="24"/>
          <w:szCs w:val="24"/>
        </w:rPr>
        <w:t>telefon: ………………………… faks ………………………………</w:t>
      </w:r>
    </w:p>
    <w:p w:rsidR="007210CA" w:rsidRPr="004B34EC" w:rsidRDefault="007210CA" w:rsidP="007210CA">
      <w:pPr>
        <w:shd w:val="clear" w:color="auto" w:fill="FFFFFF"/>
        <w:spacing w:before="120" w:after="0" w:line="240" w:lineRule="auto"/>
        <w:ind w:left="142"/>
        <w:rPr>
          <w:rFonts w:ascii="Arial" w:hAnsi="Arial" w:cs="Arial"/>
          <w:sz w:val="24"/>
          <w:szCs w:val="24"/>
        </w:rPr>
      </w:pPr>
      <w:r>
        <w:rPr>
          <w:rFonts w:ascii="Arial" w:hAnsi="Arial" w:cs="Arial"/>
          <w:sz w:val="24"/>
          <w:szCs w:val="24"/>
        </w:rPr>
        <w:t>e-mail: …………………………………………</w:t>
      </w:r>
    </w:p>
    <w:p w:rsidR="007210CA" w:rsidRPr="004B34EC" w:rsidRDefault="007210CA" w:rsidP="007210CA">
      <w:pPr>
        <w:shd w:val="clear" w:color="auto" w:fill="FFFFFF"/>
        <w:spacing w:before="120" w:after="0" w:line="240" w:lineRule="auto"/>
        <w:rPr>
          <w:rFonts w:ascii="Arial" w:hAnsi="Arial" w:cs="Arial"/>
          <w:sz w:val="24"/>
          <w:szCs w:val="24"/>
        </w:rPr>
      </w:pPr>
    </w:p>
    <w:p w:rsidR="007210CA" w:rsidRPr="004B34EC" w:rsidRDefault="007210CA" w:rsidP="007210CA">
      <w:pPr>
        <w:shd w:val="clear" w:color="auto" w:fill="FFFFFF"/>
        <w:spacing w:before="120" w:after="0" w:line="240" w:lineRule="auto"/>
        <w:rPr>
          <w:rFonts w:ascii="Arial" w:hAnsi="Arial" w:cs="Arial"/>
          <w:b/>
          <w:sz w:val="24"/>
          <w:szCs w:val="24"/>
        </w:rPr>
      </w:pPr>
      <w:r w:rsidRPr="004B34EC">
        <w:rPr>
          <w:rFonts w:ascii="Arial" w:hAnsi="Arial" w:cs="Arial"/>
          <w:b/>
          <w:sz w:val="24"/>
          <w:szCs w:val="24"/>
        </w:rPr>
        <w:t>B: Informacje na temat prz</w:t>
      </w:r>
      <w:r>
        <w:rPr>
          <w:rFonts w:ascii="Arial" w:hAnsi="Arial" w:cs="Arial"/>
          <w:b/>
          <w:sz w:val="24"/>
          <w:szCs w:val="24"/>
        </w:rPr>
        <w:t>edstawicieli prawnych Wykonawcy</w:t>
      </w:r>
    </w:p>
    <w:p w:rsidR="007210CA" w:rsidRPr="004B34EC" w:rsidRDefault="007210CA" w:rsidP="007210CA">
      <w:pPr>
        <w:shd w:val="clear" w:color="auto" w:fill="FFFFFF"/>
        <w:spacing w:before="120" w:after="0" w:line="240" w:lineRule="auto"/>
        <w:jc w:val="both"/>
        <w:rPr>
          <w:rFonts w:ascii="Arial" w:hAnsi="Arial" w:cs="Arial"/>
          <w:sz w:val="24"/>
          <w:szCs w:val="24"/>
        </w:rPr>
      </w:pPr>
      <w:r w:rsidRPr="004B34EC">
        <w:rPr>
          <w:rFonts w:ascii="Arial" w:hAnsi="Arial" w:cs="Arial"/>
          <w:sz w:val="24"/>
          <w:szCs w:val="24"/>
        </w:rPr>
        <w:t xml:space="preserve">Proszę podać imię i nazwisko (imiona i nazwiska) oraz adres (-) osoby (osób) </w:t>
      </w:r>
      <w:r w:rsidRPr="004B34EC">
        <w:rPr>
          <w:rFonts w:ascii="Arial" w:hAnsi="Arial" w:cs="Arial"/>
          <w:b/>
          <w:sz w:val="24"/>
          <w:szCs w:val="24"/>
        </w:rPr>
        <w:t xml:space="preserve">upoważnionych do prawnego reprezentowania </w:t>
      </w:r>
      <w:r>
        <w:rPr>
          <w:rFonts w:ascii="Arial" w:hAnsi="Arial" w:cs="Arial"/>
          <w:b/>
          <w:sz w:val="24"/>
          <w:szCs w:val="24"/>
        </w:rPr>
        <w:t>W</w:t>
      </w:r>
      <w:r w:rsidRPr="004B34EC">
        <w:rPr>
          <w:rFonts w:ascii="Arial" w:hAnsi="Arial" w:cs="Arial"/>
          <w:b/>
          <w:sz w:val="24"/>
          <w:szCs w:val="24"/>
        </w:rPr>
        <w:t>ykonawcy</w:t>
      </w:r>
      <w:r w:rsidRPr="004B34EC">
        <w:rPr>
          <w:rFonts w:ascii="Arial" w:hAnsi="Arial" w:cs="Arial"/>
          <w:sz w:val="24"/>
          <w:szCs w:val="24"/>
        </w:rPr>
        <w:t xml:space="preserve"> na potrzeby niniejszego postęp</w:t>
      </w:r>
      <w:r>
        <w:rPr>
          <w:rFonts w:ascii="Arial" w:hAnsi="Arial" w:cs="Arial"/>
          <w:sz w:val="24"/>
          <w:szCs w:val="24"/>
        </w:rPr>
        <w:t>owania o udzielenie zamówienia:</w:t>
      </w:r>
    </w:p>
    <w:p w:rsidR="007210CA" w:rsidRPr="004B34EC" w:rsidRDefault="007210CA" w:rsidP="007210CA">
      <w:pPr>
        <w:shd w:val="clear" w:color="auto" w:fill="FFFFFF"/>
        <w:spacing w:before="120" w:after="0" w:line="240" w:lineRule="auto"/>
        <w:rPr>
          <w:rFonts w:ascii="Arial" w:hAnsi="Arial" w:cs="Arial"/>
          <w:sz w:val="24"/>
          <w:szCs w:val="24"/>
        </w:rPr>
      </w:pPr>
      <w:r w:rsidRPr="004B34EC">
        <w:rPr>
          <w:rFonts w:ascii="Arial" w:hAnsi="Arial" w:cs="Arial"/>
          <w:sz w:val="24"/>
          <w:szCs w:val="24"/>
        </w:rPr>
        <w:t>a) Imię i nazwisko: ……………………………………</w:t>
      </w:r>
      <w:r>
        <w:rPr>
          <w:rFonts w:ascii="Arial" w:hAnsi="Arial" w:cs="Arial"/>
          <w:sz w:val="24"/>
          <w:szCs w:val="24"/>
        </w:rPr>
        <w:t>……………………………………………………………</w:t>
      </w:r>
    </w:p>
    <w:p w:rsidR="007210CA" w:rsidRPr="004B34EC" w:rsidRDefault="007210CA" w:rsidP="007210CA">
      <w:pPr>
        <w:shd w:val="clear" w:color="auto" w:fill="FFFFFF"/>
        <w:spacing w:before="120" w:after="0" w:line="240" w:lineRule="auto"/>
        <w:rPr>
          <w:rFonts w:ascii="Arial" w:hAnsi="Arial" w:cs="Arial"/>
          <w:sz w:val="24"/>
          <w:szCs w:val="24"/>
        </w:rPr>
      </w:pPr>
      <w:r w:rsidRPr="004B34EC">
        <w:rPr>
          <w:rFonts w:ascii="Arial" w:hAnsi="Arial" w:cs="Arial"/>
          <w:sz w:val="24"/>
          <w:szCs w:val="24"/>
        </w:rPr>
        <w:t>b) Stanowisko/Działający jako: ……………………</w:t>
      </w:r>
      <w:r>
        <w:rPr>
          <w:rFonts w:ascii="Arial" w:hAnsi="Arial" w:cs="Arial"/>
          <w:sz w:val="24"/>
          <w:szCs w:val="24"/>
        </w:rPr>
        <w:t>…………………………………………………………………..………..</w:t>
      </w:r>
    </w:p>
    <w:p w:rsidR="007210CA" w:rsidRPr="004C3C46" w:rsidRDefault="007210CA" w:rsidP="007210CA">
      <w:pPr>
        <w:shd w:val="clear" w:color="auto" w:fill="FFFFFF"/>
        <w:spacing w:before="120" w:after="0" w:line="240" w:lineRule="auto"/>
        <w:rPr>
          <w:rFonts w:ascii="Arial" w:hAnsi="Arial" w:cs="Arial"/>
          <w:sz w:val="24"/>
          <w:szCs w:val="24"/>
          <w:lang w:val="es-ES"/>
        </w:rPr>
      </w:pPr>
      <w:r w:rsidRPr="004C3C46">
        <w:rPr>
          <w:rFonts w:ascii="Arial" w:hAnsi="Arial" w:cs="Arial"/>
          <w:sz w:val="24"/>
          <w:szCs w:val="24"/>
          <w:lang w:val="es-ES"/>
        </w:rPr>
        <w:t>c) telefon: …………………………………………………….</w:t>
      </w:r>
    </w:p>
    <w:p w:rsidR="007210CA" w:rsidRPr="00C97E14" w:rsidRDefault="007210CA" w:rsidP="007210CA">
      <w:pPr>
        <w:shd w:val="clear" w:color="auto" w:fill="FFFFFF"/>
        <w:spacing w:before="120" w:after="0" w:line="240" w:lineRule="auto"/>
        <w:rPr>
          <w:rFonts w:ascii="Arial" w:hAnsi="Arial" w:cs="Arial"/>
          <w:sz w:val="24"/>
          <w:szCs w:val="24"/>
          <w:lang w:val="es-ES"/>
        </w:rPr>
      </w:pPr>
      <w:r w:rsidRPr="00C97E14">
        <w:rPr>
          <w:rFonts w:ascii="Arial" w:hAnsi="Arial" w:cs="Arial"/>
          <w:sz w:val="24"/>
          <w:szCs w:val="24"/>
          <w:lang w:val="es-ES"/>
        </w:rPr>
        <w:t>d) e-mail: …………………………………………………...</w:t>
      </w:r>
    </w:p>
    <w:p w:rsidR="007210CA" w:rsidRPr="00C97E14" w:rsidRDefault="007210CA" w:rsidP="007210CA">
      <w:pPr>
        <w:shd w:val="clear" w:color="auto" w:fill="FFFFFF"/>
        <w:spacing w:before="120" w:after="0" w:line="240" w:lineRule="auto"/>
        <w:rPr>
          <w:rFonts w:ascii="Arial" w:hAnsi="Arial" w:cs="Arial"/>
          <w:sz w:val="24"/>
          <w:szCs w:val="24"/>
          <w:lang w:val="es-ES"/>
        </w:rPr>
      </w:pPr>
    </w:p>
    <w:p w:rsidR="007210CA" w:rsidRDefault="007210CA" w:rsidP="007210CA">
      <w:pPr>
        <w:shd w:val="clear" w:color="auto" w:fill="FFFFFF"/>
        <w:spacing w:before="120" w:after="0" w:line="240" w:lineRule="auto"/>
        <w:rPr>
          <w:rFonts w:ascii="Arial" w:hAnsi="Arial" w:cs="Arial"/>
          <w:sz w:val="24"/>
          <w:szCs w:val="24"/>
          <w:lang w:val="es-ES"/>
        </w:rPr>
      </w:pPr>
    </w:p>
    <w:p w:rsidR="00911142" w:rsidRPr="00C97E14" w:rsidRDefault="00911142" w:rsidP="007210CA">
      <w:pPr>
        <w:shd w:val="clear" w:color="auto" w:fill="FFFFFF"/>
        <w:spacing w:before="120" w:after="0" w:line="240" w:lineRule="auto"/>
        <w:rPr>
          <w:rFonts w:ascii="Arial" w:hAnsi="Arial" w:cs="Arial"/>
          <w:sz w:val="24"/>
          <w:szCs w:val="24"/>
          <w:lang w:val="es-ES"/>
        </w:rPr>
      </w:pPr>
    </w:p>
    <w:p w:rsidR="00911142" w:rsidRPr="00473719" w:rsidRDefault="00911142" w:rsidP="00911142">
      <w:pPr>
        <w:keepNext/>
        <w:spacing w:after="0" w:line="240" w:lineRule="auto"/>
        <w:jc w:val="right"/>
        <w:outlineLvl w:val="8"/>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6"/>
      </w:tblGrid>
      <w:tr w:rsidR="00911142" w:rsidTr="00AE2D6F">
        <w:tc>
          <w:tcPr>
            <w:tcW w:w="9212" w:type="dxa"/>
            <w:shd w:val="clear" w:color="auto" w:fill="17365D"/>
          </w:tcPr>
          <w:p w:rsidR="00911142" w:rsidRPr="00653B96" w:rsidRDefault="00911142" w:rsidP="00AE2D6F">
            <w:pPr>
              <w:pStyle w:val="Nagwek1"/>
              <w:spacing w:before="120" w:after="120"/>
              <w:jc w:val="center"/>
              <w:rPr>
                <w:rFonts w:ascii="Arial" w:hAnsi="Arial" w:cs="Arial"/>
                <w:sz w:val="32"/>
                <w:szCs w:val="32"/>
              </w:rPr>
            </w:pPr>
            <w:r w:rsidRPr="00653B96">
              <w:rPr>
                <w:rFonts w:ascii="Arial" w:hAnsi="Arial" w:cs="Arial"/>
                <w:sz w:val="32"/>
                <w:szCs w:val="32"/>
              </w:rPr>
              <w:t>Oświadczenie Wykonawcy</w:t>
            </w:r>
          </w:p>
          <w:p w:rsidR="00911142" w:rsidRPr="00653B96" w:rsidRDefault="00911142" w:rsidP="00AE2D6F">
            <w:pPr>
              <w:spacing w:before="120" w:after="120" w:line="240" w:lineRule="auto"/>
              <w:jc w:val="center"/>
              <w:rPr>
                <w:rFonts w:ascii="Arial" w:hAnsi="Arial" w:cs="Arial"/>
                <w:b/>
                <w:sz w:val="28"/>
                <w:szCs w:val="28"/>
              </w:rPr>
            </w:pPr>
            <w:r>
              <w:rPr>
                <w:rFonts w:ascii="Arial" w:hAnsi="Arial" w:cs="Arial"/>
                <w:b/>
                <w:sz w:val="32"/>
                <w:szCs w:val="32"/>
              </w:rPr>
              <w:t xml:space="preserve">dotyczące przesłanek wykluczenia z postępowania </w:t>
            </w:r>
          </w:p>
        </w:tc>
      </w:tr>
    </w:tbl>
    <w:p w:rsidR="007210CA" w:rsidRPr="00317B60" w:rsidRDefault="007210CA" w:rsidP="007210CA">
      <w:pPr>
        <w:shd w:val="clear" w:color="auto" w:fill="FFFFFF"/>
        <w:spacing w:before="120" w:after="0" w:line="240" w:lineRule="auto"/>
        <w:jc w:val="both"/>
        <w:rPr>
          <w:rFonts w:ascii="Arial" w:hAnsi="Arial" w:cs="Arial"/>
          <w:b/>
          <w:sz w:val="24"/>
          <w:szCs w:val="24"/>
        </w:rPr>
      </w:pPr>
    </w:p>
    <w:p w:rsidR="007210CA" w:rsidRPr="00F2334A" w:rsidRDefault="007210CA" w:rsidP="007210CA">
      <w:pPr>
        <w:shd w:val="clear" w:color="auto" w:fill="FFFFFF"/>
        <w:spacing w:before="120" w:after="0" w:line="240" w:lineRule="auto"/>
        <w:jc w:val="both"/>
        <w:rPr>
          <w:rFonts w:ascii="Arial" w:hAnsi="Arial" w:cs="Arial"/>
          <w:b/>
          <w:sz w:val="24"/>
          <w:szCs w:val="24"/>
        </w:rPr>
      </w:pPr>
      <w:r w:rsidRPr="00F2334A">
        <w:rPr>
          <w:rFonts w:ascii="Arial" w:hAnsi="Arial" w:cs="Arial"/>
          <w:b/>
          <w:sz w:val="24"/>
          <w:szCs w:val="24"/>
        </w:rPr>
        <w:t>OŚWIADCZENIA DOTYCZĄCE WYKONAWCY:</w:t>
      </w:r>
    </w:p>
    <w:p w:rsidR="007210CA" w:rsidRPr="004E0213" w:rsidRDefault="007210CA" w:rsidP="00911142">
      <w:pPr>
        <w:pStyle w:val="Akapitzlist"/>
        <w:shd w:val="clear" w:color="auto" w:fill="FFFFFF"/>
        <w:spacing w:before="120" w:after="0" w:line="240" w:lineRule="auto"/>
        <w:ind w:left="0"/>
        <w:contextualSpacing w:val="0"/>
        <w:jc w:val="both"/>
        <w:rPr>
          <w:rFonts w:ascii="Arial" w:hAnsi="Arial" w:cs="Arial"/>
          <w:sz w:val="24"/>
          <w:szCs w:val="24"/>
        </w:rPr>
      </w:pPr>
      <w:r w:rsidRPr="00F2334A">
        <w:rPr>
          <w:rFonts w:ascii="Arial" w:hAnsi="Arial" w:cs="Arial"/>
          <w:sz w:val="24"/>
          <w:szCs w:val="24"/>
        </w:rPr>
        <w:t xml:space="preserve">Oświadczam, że </w:t>
      </w:r>
      <w:r w:rsidR="00B07071" w:rsidRPr="004E0213">
        <w:rPr>
          <w:rFonts w:ascii="Arial" w:hAnsi="Arial" w:cs="Arial"/>
          <w:sz w:val="24"/>
          <w:szCs w:val="24"/>
        </w:rPr>
        <w:t>podlegam/</w:t>
      </w:r>
      <w:r w:rsidRPr="004E0213">
        <w:rPr>
          <w:rFonts w:ascii="Arial" w:hAnsi="Arial" w:cs="Arial"/>
          <w:sz w:val="24"/>
          <w:szCs w:val="24"/>
        </w:rPr>
        <w:t>nie podlegam</w:t>
      </w:r>
      <w:r w:rsidR="00B07071" w:rsidRPr="004E0213">
        <w:rPr>
          <w:rStyle w:val="Odwoanieprzypisudolnego"/>
          <w:rFonts w:ascii="Arial" w:hAnsi="Arial" w:cs="Arial"/>
          <w:sz w:val="24"/>
          <w:szCs w:val="24"/>
        </w:rPr>
        <w:footnoteReference w:id="6"/>
      </w:r>
      <w:r w:rsidRPr="004E0213">
        <w:rPr>
          <w:rFonts w:ascii="Arial" w:hAnsi="Arial" w:cs="Arial"/>
          <w:sz w:val="24"/>
          <w:szCs w:val="24"/>
        </w:rPr>
        <w:t xml:space="preserve"> wykluczeniu z postępowania na podstawie art. </w:t>
      </w:r>
      <w:r w:rsidR="00CE1391" w:rsidRPr="004E0213">
        <w:rPr>
          <w:rFonts w:ascii="Arial" w:hAnsi="Arial" w:cs="Arial"/>
          <w:sz w:val="24"/>
          <w:szCs w:val="24"/>
        </w:rPr>
        <w:t>108 ust. 1 oraz art. 109 ust. 1 pkt. 1, 4, 5, 7</w:t>
      </w:r>
      <w:r w:rsidR="00911142" w:rsidRPr="004E0213">
        <w:rPr>
          <w:rFonts w:ascii="Arial" w:hAnsi="Arial" w:cs="Arial"/>
          <w:sz w:val="24"/>
          <w:szCs w:val="24"/>
        </w:rPr>
        <w:t xml:space="preserve"> </w:t>
      </w:r>
      <w:r w:rsidRPr="004E0213">
        <w:rPr>
          <w:rFonts w:ascii="Arial" w:hAnsi="Arial" w:cs="Arial"/>
          <w:sz w:val="24"/>
          <w:szCs w:val="24"/>
        </w:rPr>
        <w:t>ustawy Pzp.</w:t>
      </w:r>
    </w:p>
    <w:p w:rsidR="007210CA" w:rsidRPr="004E0213" w:rsidRDefault="007210CA" w:rsidP="007210CA">
      <w:pPr>
        <w:shd w:val="clear" w:color="auto" w:fill="FFFFFF"/>
        <w:spacing w:before="120" w:after="0" w:line="240" w:lineRule="auto"/>
        <w:rPr>
          <w:rFonts w:ascii="Arial" w:hAnsi="Arial" w:cs="Arial"/>
        </w:rPr>
      </w:pP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Oświadczam, że zachodzą</w:t>
      </w:r>
      <w:r w:rsidR="00B07071" w:rsidRPr="004E0213">
        <w:rPr>
          <w:rFonts w:ascii="Arial" w:hAnsi="Arial" w:cs="Arial"/>
          <w:sz w:val="24"/>
          <w:szCs w:val="24"/>
        </w:rPr>
        <w:t>/nie zachodzą</w:t>
      </w:r>
      <w:r w:rsidR="00B07071" w:rsidRPr="004E0213">
        <w:rPr>
          <w:rStyle w:val="Odwoanieprzypisudolnego"/>
          <w:rFonts w:ascii="Arial" w:hAnsi="Arial" w:cs="Arial"/>
          <w:sz w:val="24"/>
          <w:szCs w:val="24"/>
        </w:rPr>
        <w:footnoteReference w:id="7"/>
      </w:r>
      <w:r w:rsidRPr="004E0213">
        <w:rPr>
          <w:rFonts w:ascii="Arial" w:hAnsi="Arial" w:cs="Arial"/>
          <w:sz w:val="24"/>
          <w:szCs w:val="24"/>
        </w:rPr>
        <w:t xml:space="preserve"> w stosunku do mnie podstawy wykluczenia z postępowania na podstawie art. ………………………... ustawy Pzp </w:t>
      </w:r>
      <w:r w:rsidRPr="004E0213">
        <w:rPr>
          <w:rFonts w:ascii="Arial" w:hAnsi="Arial" w:cs="Arial"/>
          <w:i/>
          <w:sz w:val="24"/>
          <w:szCs w:val="24"/>
        </w:rPr>
        <w:t>(</w:t>
      </w:r>
      <w:r w:rsidRPr="004E0213">
        <w:rPr>
          <w:rFonts w:ascii="Arial" w:hAnsi="Arial" w:cs="Arial"/>
          <w:i/>
          <w:sz w:val="20"/>
          <w:szCs w:val="20"/>
        </w:rPr>
        <w:t xml:space="preserve">podać mającą zastosowanie podstawę wykluczenia spośród wymienionych w </w:t>
      </w:r>
      <w:r w:rsidR="00CD78F3" w:rsidRPr="004E0213">
        <w:rPr>
          <w:rFonts w:ascii="Arial" w:hAnsi="Arial" w:cs="Arial"/>
          <w:i/>
          <w:sz w:val="20"/>
          <w:szCs w:val="20"/>
        </w:rPr>
        <w:t>art. 108</w:t>
      </w:r>
      <w:r w:rsidRPr="004E0213">
        <w:rPr>
          <w:rFonts w:ascii="Arial" w:hAnsi="Arial" w:cs="Arial"/>
          <w:i/>
          <w:sz w:val="20"/>
          <w:szCs w:val="20"/>
        </w:rPr>
        <w:t xml:space="preserve"> </w:t>
      </w:r>
      <w:r w:rsidR="00CD78F3" w:rsidRPr="004E0213">
        <w:rPr>
          <w:rFonts w:ascii="Arial" w:hAnsi="Arial" w:cs="Arial"/>
          <w:i/>
          <w:sz w:val="20"/>
          <w:szCs w:val="20"/>
        </w:rPr>
        <w:t xml:space="preserve">ust. </w:t>
      </w:r>
      <w:r w:rsidR="009E5E63" w:rsidRPr="004E0213">
        <w:rPr>
          <w:rFonts w:ascii="Arial" w:hAnsi="Arial" w:cs="Arial"/>
          <w:i/>
          <w:sz w:val="20"/>
          <w:szCs w:val="20"/>
        </w:rPr>
        <w:t>1 pkt 1, 2 i 5</w:t>
      </w:r>
      <w:r w:rsidR="00CD78F3" w:rsidRPr="004E0213">
        <w:rPr>
          <w:rFonts w:ascii="Arial" w:hAnsi="Arial" w:cs="Arial"/>
          <w:i/>
          <w:sz w:val="20"/>
          <w:szCs w:val="20"/>
        </w:rPr>
        <w:t xml:space="preserve"> oraz art. 109 ust. </w:t>
      </w:r>
      <w:r w:rsidR="009E5E63" w:rsidRPr="004E0213">
        <w:rPr>
          <w:rFonts w:ascii="Arial" w:hAnsi="Arial" w:cs="Arial"/>
          <w:i/>
          <w:sz w:val="20"/>
          <w:szCs w:val="20"/>
        </w:rPr>
        <w:t>1 pkt</w:t>
      </w:r>
      <w:r w:rsidR="00CD78F3" w:rsidRPr="004E0213">
        <w:rPr>
          <w:rFonts w:ascii="Arial" w:hAnsi="Arial" w:cs="Arial"/>
          <w:i/>
          <w:sz w:val="20"/>
          <w:szCs w:val="20"/>
        </w:rPr>
        <w:t xml:space="preserve"> </w:t>
      </w:r>
      <w:r w:rsidR="009E5E63" w:rsidRPr="004E0213">
        <w:rPr>
          <w:rFonts w:ascii="Arial" w:hAnsi="Arial" w:cs="Arial"/>
          <w:i/>
          <w:sz w:val="20"/>
          <w:szCs w:val="20"/>
        </w:rPr>
        <w:t>1, 4, 5, 7</w:t>
      </w:r>
      <w:r w:rsidR="00B07071" w:rsidRPr="004E0213">
        <w:rPr>
          <w:rFonts w:ascii="Arial" w:hAnsi="Arial" w:cs="Arial"/>
          <w:i/>
          <w:sz w:val="20"/>
          <w:szCs w:val="20"/>
        </w:rPr>
        <w:t xml:space="preserve"> ustawy Pzp</w:t>
      </w:r>
      <w:r w:rsidRPr="004E0213">
        <w:rPr>
          <w:rFonts w:ascii="Arial" w:hAnsi="Arial" w:cs="Arial"/>
          <w:i/>
          <w:sz w:val="24"/>
          <w:szCs w:val="24"/>
        </w:rPr>
        <w:t xml:space="preserve">). </w:t>
      </w:r>
      <w:r w:rsidRPr="004E0213">
        <w:rPr>
          <w:rFonts w:ascii="Arial" w:hAnsi="Arial" w:cs="Arial"/>
          <w:sz w:val="24"/>
          <w:szCs w:val="24"/>
        </w:rPr>
        <w:t xml:space="preserve">Jednocześnie oświadczam, że w związku z ww. okolicznością, na podstawie art. </w:t>
      </w:r>
      <w:r w:rsidR="00CD78F3" w:rsidRPr="004E0213">
        <w:rPr>
          <w:rFonts w:ascii="Arial" w:hAnsi="Arial" w:cs="Arial"/>
          <w:sz w:val="24"/>
          <w:szCs w:val="24"/>
        </w:rPr>
        <w:t>110 ust. 2</w:t>
      </w:r>
      <w:r w:rsidRPr="004E0213">
        <w:rPr>
          <w:rFonts w:ascii="Arial" w:hAnsi="Arial" w:cs="Arial"/>
          <w:sz w:val="24"/>
          <w:szCs w:val="24"/>
        </w:rPr>
        <w:t xml:space="preserve"> ustawy Pzp, podjąłem następujące środki naprawcze:</w:t>
      </w:r>
    </w:p>
    <w:p w:rsidR="007210CA" w:rsidRPr="004E0213" w:rsidRDefault="007210CA" w:rsidP="007210CA">
      <w:pPr>
        <w:shd w:val="clear" w:color="auto" w:fill="FFFFFF"/>
        <w:spacing w:before="120" w:after="0" w:line="240" w:lineRule="auto"/>
        <w:jc w:val="both"/>
        <w:rPr>
          <w:rFonts w:ascii="Arial" w:hAnsi="Arial" w:cs="Arial"/>
          <w:i/>
        </w:rPr>
      </w:pPr>
      <w:r w:rsidRPr="004E0213">
        <w:rPr>
          <w:rFonts w:ascii="Arial" w:hAnsi="Arial" w:cs="Arial"/>
          <w:i/>
        </w:rPr>
        <w:t>……………………………………………………………………………………………………………</w:t>
      </w:r>
    </w:p>
    <w:p w:rsidR="007210CA" w:rsidRPr="004E0213" w:rsidRDefault="007210CA" w:rsidP="007210CA">
      <w:pPr>
        <w:shd w:val="clear" w:color="auto" w:fill="FFFFFF"/>
        <w:spacing w:before="120" w:after="0" w:line="240" w:lineRule="auto"/>
        <w:rPr>
          <w:rFonts w:ascii="Arial" w:hAnsi="Arial" w:cs="Arial"/>
          <w:i/>
        </w:rPr>
      </w:pPr>
      <w:r w:rsidRPr="004E0213">
        <w:rPr>
          <w:rFonts w:ascii="Arial" w:hAnsi="Arial" w:cs="Arial"/>
          <w:i/>
        </w:rPr>
        <w:t>……………………………………………………………………………………………………………</w:t>
      </w:r>
    </w:p>
    <w:p w:rsidR="007210CA" w:rsidRPr="004E0213" w:rsidRDefault="007210CA" w:rsidP="007210CA">
      <w:pPr>
        <w:shd w:val="clear" w:color="auto" w:fill="FFFFFF"/>
        <w:spacing w:before="120" w:after="0" w:line="240" w:lineRule="auto"/>
        <w:rPr>
          <w:rFonts w:ascii="Arial" w:hAnsi="Arial" w:cs="Arial"/>
          <w:i/>
          <w:strike/>
        </w:rPr>
      </w:pPr>
    </w:p>
    <w:p w:rsidR="007210CA" w:rsidRPr="004E0213" w:rsidRDefault="007210CA" w:rsidP="007210CA">
      <w:pPr>
        <w:shd w:val="clear" w:color="auto" w:fill="FFFFFF"/>
        <w:spacing w:before="120" w:after="0" w:line="240" w:lineRule="auto"/>
        <w:jc w:val="both"/>
        <w:rPr>
          <w:rFonts w:ascii="Arial" w:hAnsi="Arial" w:cs="Arial"/>
          <w:b/>
          <w:sz w:val="24"/>
          <w:szCs w:val="24"/>
        </w:rPr>
      </w:pPr>
      <w:r w:rsidRPr="004E0213">
        <w:rPr>
          <w:rFonts w:ascii="Arial" w:hAnsi="Arial" w:cs="Arial"/>
          <w:b/>
          <w:sz w:val="24"/>
          <w:szCs w:val="24"/>
        </w:rPr>
        <w:t>OŚWIADCZENIA DOTYCZĄCE PODMIOTU, NA KTÓREGO ZASOBY POWOŁUJE SIĘ WYKONAWCA</w:t>
      </w:r>
      <w:r w:rsidR="00466D61" w:rsidRPr="004E0213">
        <w:rPr>
          <w:rFonts w:ascii="Arial" w:hAnsi="Arial" w:cs="Arial"/>
          <w:b/>
          <w:sz w:val="24"/>
          <w:szCs w:val="24"/>
        </w:rPr>
        <w:t xml:space="preserve"> (dotyczy/nie dotyczy)</w:t>
      </w:r>
      <w:r w:rsidR="00466D61" w:rsidRPr="004E0213">
        <w:rPr>
          <w:rStyle w:val="Odwoanieprzypisudolnego"/>
          <w:rFonts w:ascii="Arial" w:hAnsi="Arial" w:cs="Arial"/>
          <w:b/>
          <w:sz w:val="24"/>
          <w:szCs w:val="24"/>
        </w:rPr>
        <w:footnoteReference w:id="8"/>
      </w:r>
      <w:r w:rsidRPr="004E0213">
        <w:rPr>
          <w:rFonts w:ascii="Arial" w:hAnsi="Arial" w:cs="Arial"/>
          <w:b/>
          <w:sz w:val="24"/>
          <w:szCs w:val="24"/>
        </w:rPr>
        <w:t>:</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Oświadczam, że następujący/e podmiot</w:t>
      </w:r>
      <w:r w:rsidR="00F31534" w:rsidRPr="004E0213">
        <w:rPr>
          <w:rFonts w:ascii="Arial" w:hAnsi="Arial" w:cs="Arial"/>
          <w:sz w:val="24"/>
          <w:szCs w:val="24"/>
        </w:rPr>
        <w:t>/</w:t>
      </w:r>
      <w:r w:rsidRPr="004E0213">
        <w:rPr>
          <w:rFonts w:ascii="Arial" w:hAnsi="Arial" w:cs="Arial"/>
          <w:sz w:val="24"/>
          <w:szCs w:val="24"/>
        </w:rPr>
        <w:t>y, na którego/ych zasoby powołuję się w niniejszym postępowaniu, tj.</w:t>
      </w:r>
      <w:r w:rsidR="00991E41" w:rsidRPr="004E0213">
        <w:rPr>
          <w:rFonts w:ascii="Arial" w:hAnsi="Arial" w:cs="Arial"/>
          <w:sz w:val="24"/>
          <w:szCs w:val="24"/>
        </w:rPr>
        <w:t xml:space="preserve">: ………………………………………………………………. </w:t>
      </w:r>
      <w:r w:rsidR="00991E41" w:rsidRPr="004E0213">
        <w:rPr>
          <w:rFonts w:ascii="Arial" w:hAnsi="Arial" w:cs="Arial"/>
          <w:i/>
          <w:sz w:val="24"/>
          <w:szCs w:val="24"/>
        </w:rPr>
        <w:t>(</w:t>
      </w:r>
      <w:r w:rsidRPr="004E0213">
        <w:rPr>
          <w:rFonts w:ascii="Arial" w:hAnsi="Arial" w:cs="Arial"/>
          <w:i/>
          <w:sz w:val="24"/>
          <w:szCs w:val="24"/>
        </w:rPr>
        <w:t>Podać pełną nazwę/firmę, adres a także w zależności od podmiotu NIP/PESEL, KRS/CEiDG)</w:t>
      </w:r>
      <w:r w:rsidRPr="004E0213">
        <w:rPr>
          <w:rFonts w:ascii="Arial" w:hAnsi="Arial" w:cs="Arial"/>
          <w:sz w:val="24"/>
          <w:szCs w:val="24"/>
        </w:rPr>
        <w:t xml:space="preserve"> nie podlega/ją wykluczeniu z postępowania o udzielenie zamówienia.</w:t>
      </w:r>
    </w:p>
    <w:p w:rsidR="007210CA" w:rsidRPr="004E0213" w:rsidRDefault="007210CA" w:rsidP="007210CA">
      <w:pPr>
        <w:shd w:val="clear" w:color="auto" w:fill="FFFFFF"/>
        <w:spacing w:before="120" w:after="0" w:line="240" w:lineRule="auto"/>
        <w:jc w:val="both"/>
        <w:rPr>
          <w:rFonts w:ascii="Arial" w:hAnsi="Arial" w:cs="Arial"/>
          <w:b/>
        </w:rPr>
      </w:pPr>
    </w:p>
    <w:p w:rsidR="007210CA" w:rsidRPr="004E0213" w:rsidRDefault="007210CA" w:rsidP="007210CA">
      <w:pPr>
        <w:shd w:val="clear" w:color="auto" w:fill="FFFFFF"/>
        <w:spacing w:before="120" w:after="0" w:line="240" w:lineRule="auto"/>
        <w:jc w:val="both"/>
        <w:rPr>
          <w:rFonts w:ascii="Arial" w:hAnsi="Arial" w:cs="Arial"/>
          <w:b/>
        </w:rPr>
      </w:pPr>
    </w:p>
    <w:p w:rsidR="007210CA" w:rsidRPr="004E0213" w:rsidRDefault="007210CA" w:rsidP="007210CA">
      <w:pPr>
        <w:shd w:val="clear" w:color="auto" w:fill="FFFFFF"/>
        <w:spacing w:before="120" w:after="0" w:line="240" w:lineRule="auto"/>
        <w:jc w:val="both"/>
        <w:rPr>
          <w:rFonts w:ascii="Arial" w:hAnsi="Arial" w:cs="Arial"/>
          <w:b/>
          <w:sz w:val="24"/>
          <w:szCs w:val="24"/>
        </w:rPr>
      </w:pPr>
      <w:r w:rsidRPr="004E0213">
        <w:rPr>
          <w:rFonts w:ascii="Arial" w:hAnsi="Arial" w:cs="Arial"/>
          <w:b/>
          <w:sz w:val="24"/>
          <w:szCs w:val="24"/>
        </w:rPr>
        <w:t>OŚWIADCZENIE DOTYCZĄCE PODWYKONAWCY NIEBĘDĄCEGO PODMIOTEM, NA KTÓREGO ZASOBY POWOŁUJE SIĘ WYKONAWCA</w:t>
      </w:r>
      <w:r w:rsidR="00466D61" w:rsidRPr="004E0213">
        <w:rPr>
          <w:rFonts w:ascii="Arial" w:hAnsi="Arial" w:cs="Arial"/>
          <w:b/>
          <w:sz w:val="24"/>
          <w:szCs w:val="24"/>
        </w:rPr>
        <w:t xml:space="preserve"> (dotyczy/nie dotyczy)</w:t>
      </w:r>
      <w:r w:rsidR="00466D61" w:rsidRPr="004E0213">
        <w:rPr>
          <w:rStyle w:val="Odwoanieprzypisudolnego"/>
          <w:rFonts w:ascii="Arial" w:hAnsi="Arial" w:cs="Arial"/>
          <w:b/>
          <w:sz w:val="24"/>
          <w:szCs w:val="24"/>
        </w:rPr>
        <w:footnoteReference w:id="9"/>
      </w:r>
      <w:r w:rsidRPr="004E0213">
        <w:rPr>
          <w:rFonts w:ascii="Arial" w:hAnsi="Arial" w:cs="Arial"/>
          <w:b/>
          <w:sz w:val="24"/>
          <w:szCs w:val="24"/>
        </w:rPr>
        <w:t>:</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Oświadczam, że następujący/e podmiot/-y, będący/e podwykonawcą/ami: ………..</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w:t>
      </w:r>
      <w:r w:rsidRPr="004E0213">
        <w:rPr>
          <w:rFonts w:ascii="Arial" w:hAnsi="Arial" w:cs="Arial"/>
          <w:i/>
          <w:sz w:val="24"/>
          <w:szCs w:val="24"/>
        </w:rPr>
        <w:t>podać pełną nazwę/firmę, adres, a także w zależności od podmiotu: NIP/PESEL, KSR/CEiDG</w:t>
      </w:r>
      <w:r w:rsidRPr="004E0213">
        <w:rPr>
          <w:rFonts w:ascii="Arial" w:hAnsi="Arial" w:cs="Arial"/>
          <w:sz w:val="24"/>
          <w:szCs w:val="24"/>
        </w:rPr>
        <w:t>), nie podlegają wykluczeniu z postępowania o udzielenie zamówienia.</w:t>
      </w:r>
    </w:p>
    <w:p w:rsidR="007210CA" w:rsidRPr="004E0213" w:rsidRDefault="007210CA" w:rsidP="007210CA">
      <w:pPr>
        <w:shd w:val="clear" w:color="auto" w:fill="FFFFFF"/>
        <w:spacing w:before="120" w:after="0" w:line="240" w:lineRule="auto"/>
        <w:rPr>
          <w:rFonts w:ascii="Arial" w:hAnsi="Arial" w:cs="Arial"/>
          <w:sz w:val="24"/>
          <w:szCs w:val="24"/>
        </w:rPr>
      </w:pPr>
    </w:p>
    <w:p w:rsidR="00466D61" w:rsidRPr="004E0213" w:rsidRDefault="00466D61" w:rsidP="007210CA">
      <w:pPr>
        <w:shd w:val="clear" w:color="auto" w:fill="FFFFFF"/>
        <w:spacing w:before="120" w:after="0" w:line="240" w:lineRule="auto"/>
        <w:rPr>
          <w:rFonts w:ascii="Arial" w:hAnsi="Arial" w:cs="Arial"/>
          <w:sz w:val="24"/>
          <w:szCs w:val="24"/>
        </w:rPr>
      </w:pPr>
    </w:p>
    <w:p w:rsidR="00466D61" w:rsidRPr="004E0213" w:rsidRDefault="00466D61" w:rsidP="007210CA">
      <w:pPr>
        <w:shd w:val="clear" w:color="auto" w:fill="FFFFFF"/>
        <w:spacing w:before="120" w:after="0" w:line="240" w:lineRule="auto"/>
        <w:rPr>
          <w:rFonts w:ascii="Arial" w:hAnsi="Arial" w:cs="Arial"/>
          <w:sz w:val="24"/>
          <w:szCs w:val="24"/>
        </w:rPr>
      </w:pPr>
    </w:p>
    <w:p w:rsidR="004323A0" w:rsidRPr="007D567A" w:rsidRDefault="004323A0" w:rsidP="004323A0">
      <w:pPr>
        <w:keepNext/>
        <w:spacing w:after="0" w:line="240" w:lineRule="auto"/>
        <w:jc w:val="right"/>
        <w:outlineLvl w:val="8"/>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6"/>
      </w:tblGrid>
      <w:tr w:rsidR="004323A0" w:rsidTr="00AE2D6F">
        <w:tc>
          <w:tcPr>
            <w:tcW w:w="9212" w:type="dxa"/>
            <w:shd w:val="clear" w:color="auto" w:fill="17365D"/>
          </w:tcPr>
          <w:p w:rsidR="004323A0" w:rsidRPr="00653B96" w:rsidRDefault="004323A0" w:rsidP="00AE2D6F">
            <w:pPr>
              <w:pStyle w:val="Nagwek1"/>
              <w:spacing w:before="120" w:after="120"/>
              <w:jc w:val="center"/>
              <w:rPr>
                <w:rFonts w:ascii="Arial" w:hAnsi="Arial" w:cs="Arial"/>
                <w:sz w:val="32"/>
                <w:szCs w:val="32"/>
              </w:rPr>
            </w:pPr>
            <w:r w:rsidRPr="00653B96">
              <w:rPr>
                <w:rFonts w:ascii="Arial" w:hAnsi="Arial" w:cs="Arial"/>
                <w:sz w:val="32"/>
                <w:szCs w:val="32"/>
              </w:rPr>
              <w:t>Oświadczenie Wykonawcy</w:t>
            </w:r>
          </w:p>
          <w:p w:rsidR="004323A0" w:rsidRPr="00653B96" w:rsidRDefault="004323A0" w:rsidP="004323A0">
            <w:pPr>
              <w:spacing w:before="120" w:after="120" w:line="240" w:lineRule="auto"/>
              <w:jc w:val="center"/>
              <w:rPr>
                <w:rFonts w:ascii="Arial" w:hAnsi="Arial" w:cs="Arial"/>
                <w:b/>
                <w:sz w:val="28"/>
                <w:szCs w:val="28"/>
              </w:rPr>
            </w:pPr>
            <w:r>
              <w:rPr>
                <w:rFonts w:ascii="Arial" w:hAnsi="Arial" w:cs="Arial"/>
                <w:b/>
                <w:sz w:val="32"/>
                <w:szCs w:val="32"/>
              </w:rPr>
              <w:t xml:space="preserve">dotyczące spełniania warunków udziału w postępowaniu </w:t>
            </w:r>
          </w:p>
        </w:tc>
      </w:tr>
    </w:tbl>
    <w:p w:rsidR="007210CA" w:rsidRPr="00510BD5" w:rsidRDefault="007210CA" w:rsidP="007210CA">
      <w:pPr>
        <w:shd w:val="clear" w:color="auto" w:fill="FFFFFF"/>
        <w:spacing w:before="120" w:after="0" w:line="240" w:lineRule="auto"/>
        <w:rPr>
          <w:rFonts w:ascii="Arial" w:hAnsi="Arial" w:cs="Arial"/>
          <w:b/>
          <w:sz w:val="24"/>
          <w:szCs w:val="24"/>
        </w:rPr>
      </w:pPr>
    </w:p>
    <w:p w:rsidR="007210CA" w:rsidRPr="00510BD5" w:rsidRDefault="007210CA" w:rsidP="00466D61">
      <w:pPr>
        <w:shd w:val="clear" w:color="auto" w:fill="FFFFFF"/>
        <w:spacing w:before="120" w:after="0" w:line="240" w:lineRule="auto"/>
        <w:jc w:val="both"/>
        <w:rPr>
          <w:rFonts w:ascii="Arial" w:hAnsi="Arial" w:cs="Arial"/>
          <w:b/>
          <w:sz w:val="24"/>
          <w:szCs w:val="24"/>
        </w:rPr>
      </w:pPr>
      <w:r w:rsidRPr="00510BD5">
        <w:rPr>
          <w:rFonts w:ascii="Arial" w:hAnsi="Arial" w:cs="Arial"/>
          <w:b/>
          <w:sz w:val="24"/>
          <w:szCs w:val="24"/>
        </w:rPr>
        <w:t>INFORMACJA DOTYCZĄCA WYKONAWCY:</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510BD5">
        <w:rPr>
          <w:rFonts w:ascii="Arial" w:hAnsi="Arial" w:cs="Arial"/>
          <w:sz w:val="24"/>
          <w:szCs w:val="24"/>
        </w:rPr>
        <w:t>Oświadczam, że spełniam</w:t>
      </w:r>
      <w:r w:rsidR="00466D61" w:rsidRPr="004E0213">
        <w:rPr>
          <w:rFonts w:ascii="Arial" w:hAnsi="Arial" w:cs="Arial"/>
          <w:sz w:val="24"/>
          <w:szCs w:val="24"/>
        </w:rPr>
        <w:t>/nie spełniam</w:t>
      </w:r>
      <w:r w:rsidR="00466D61" w:rsidRPr="004E0213">
        <w:rPr>
          <w:rStyle w:val="Odwoanieprzypisudolnego"/>
          <w:rFonts w:ascii="Arial" w:hAnsi="Arial" w:cs="Arial"/>
          <w:sz w:val="24"/>
          <w:szCs w:val="24"/>
        </w:rPr>
        <w:footnoteReference w:id="10"/>
      </w:r>
      <w:r w:rsidRPr="004E0213">
        <w:rPr>
          <w:rFonts w:ascii="Arial" w:hAnsi="Arial" w:cs="Arial"/>
          <w:sz w:val="24"/>
          <w:szCs w:val="24"/>
        </w:rPr>
        <w:t xml:space="preserve"> warunki udziału w postępowaniu określone przez Zamawiającego w Rozdziale</w:t>
      </w:r>
      <w:r w:rsidRPr="004E0213">
        <w:rPr>
          <w:rFonts w:ascii="Arial" w:hAnsi="Arial" w:cs="Arial"/>
          <w:b/>
          <w:sz w:val="24"/>
          <w:szCs w:val="24"/>
        </w:rPr>
        <w:t xml:space="preserve"> </w:t>
      </w:r>
      <w:r w:rsidR="004323A0" w:rsidRPr="004E0213">
        <w:rPr>
          <w:rFonts w:ascii="Arial" w:hAnsi="Arial" w:cs="Arial"/>
          <w:sz w:val="24"/>
          <w:szCs w:val="24"/>
        </w:rPr>
        <w:t>7 S</w:t>
      </w:r>
      <w:r w:rsidRPr="004E0213">
        <w:rPr>
          <w:rFonts w:ascii="Arial" w:hAnsi="Arial" w:cs="Arial"/>
          <w:sz w:val="24"/>
          <w:szCs w:val="24"/>
        </w:rPr>
        <w:t>WZ.</w:t>
      </w:r>
    </w:p>
    <w:p w:rsidR="007210CA" w:rsidRPr="004E0213" w:rsidRDefault="007210CA" w:rsidP="007210CA">
      <w:pPr>
        <w:shd w:val="clear" w:color="auto" w:fill="FFFFFF"/>
        <w:spacing w:before="120" w:after="0" w:line="240" w:lineRule="auto"/>
        <w:rPr>
          <w:rFonts w:ascii="Arial" w:hAnsi="Arial" w:cs="Arial"/>
          <w:i/>
          <w:sz w:val="18"/>
          <w:szCs w:val="18"/>
        </w:rPr>
      </w:pPr>
    </w:p>
    <w:p w:rsidR="00466D61" w:rsidRPr="004E0213" w:rsidRDefault="00466D61" w:rsidP="007210CA">
      <w:pPr>
        <w:shd w:val="clear" w:color="auto" w:fill="FFFFFF"/>
        <w:spacing w:before="120" w:after="0" w:line="240" w:lineRule="auto"/>
        <w:jc w:val="both"/>
        <w:rPr>
          <w:rFonts w:ascii="Arial" w:hAnsi="Arial" w:cs="Arial"/>
          <w:sz w:val="24"/>
          <w:szCs w:val="24"/>
        </w:rPr>
      </w:pPr>
    </w:p>
    <w:p w:rsidR="007210CA" w:rsidRPr="004E0213" w:rsidRDefault="007210CA" w:rsidP="007210CA">
      <w:pPr>
        <w:shd w:val="clear" w:color="auto" w:fill="FFFFFF"/>
        <w:spacing w:before="120" w:after="0" w:line="240" w:lineRule="auto"/>
        <w:jc w:val="both"/>
        <w:rPr>
          <w:rFonts w:ascii="Arial" w:hAnsi="Arial" w:cs="Arial"/>
          <w:b/>
          <w:sz w:val="24"/>
          <w:szCs w:val="24"/>
        </w:rPr>
      </w:pPr>
      <w:r w:rsidRPr="004E0213">
        <w:rPr>
          <w:rFonts w:ascii="Arial" w:hAnsi="Arial" w:cs="Arial"/>
          <w:b/>
          <w:sz w:val="24"/>
          <w:szCs w:val="24"/>
        </w:rPr>
        <w:t>INFORMACJA W ZWIĄZKU Z POLEGANIEM NA ZASOBACH INNYCH PODMIOTÓW:</w:t>
      </w:r>
    </w:p>
    <w:p w:rsidR="007210CA" w:rsidRPr="004E0213" w:rsidRDefault="007210CA" w:rsidP="007210CA">
      <w:pPr>
        <w:shd w:val="clear" w:color="auto" w:fill="FFFFFF"/>
        <w:spacing w:before="120" w:after="0" w:line="240" w:lineRule="auto"/>
        <w:jc w:val="both"/>
        <w:rPr>
          <w:rFonts w:ascii="Arial" w:hAnsi="Arial" w:cs="Arial"/>
          <w:sz w:val="18"/>
          <w:szCs w:val="18"/>
        </w:rPr>
      </w:pPr>
      <w:r w:rsidRPr="004E0213">
        <w:rPr>
          <w:rFonts w:ascii="Arial" w:hAnsi="Arial" w:cs="Arial"/>
          <w:sz w:val="24"/>
          <w:szCs w:val="24"/>
        </w:rPr>
        <w:t>Oświadczam, że w ce</w:t>
      </w:r>
      <w:r w:rsidR="004323A0" w:rsidRPr="004E0213">
        <w:rPr>
          <w:rFonts w:ascii="Arial" w:hAnsi="Arial" w:cs="Arial"/>
          <w:sz w:val="24"/>
          <w:szCs w:val="24"/>
        </w:rPr>
        <w:t>lu wskazania spełnia</w:t>
      </w:r>
      <w:r w:rsidRPr="004E0213">
        <w:rPr>
          <w:rFonts w:ascii="Arial" w:hAnsi="Arial" w:cs="Arial"/>
          <w:sz w:val="24"/>
          <w:szCs w:val="24"/>
        </w:rPr>
        <w:t xml:space="preserve">nia warunków udziału w postępowaniu, określonych przez Zamawiającego w Rozdziale </w:t>
      </w:r>
      <w:r w:rsidR="004323A0" w:rsidRPr="004E0213">
        <w:rPr>
          <w:rFonts w:ascii="Arial" w:hAnsi="Arial" w:cs="Arial"/>
          <w:sz w:val="24"/>
          <w:szCs w:val="24"/>
        </w:rPr>
        <w:t>7 S</w:t>
      </w:r>
      <w:r w:rsidRPr="004E0213">
        <w:rPr>
          <w:rFonts w:ascii="Arial" w:hAnsi="Arial" w:cs="Arial"/>
          <w:sz w:val="24"/>
          <w:szCs w:val="24"/>
        </w:rPr>
        <w:t>WZ</w:t>
      </w:r>
      <w:r w:rsidR="004323A0" w:rsidRPr="004E0213">
        <w:rPr>
          <w:rFonts w:ascii="Arial" w:hAnsi="Arial" w:cs="Arial"/>
          <w:sz w:val="24"/>
          <w:szCs w:val="24"/>
        </w:rPr>
        <w:t xml:space="preserve"> polegam</w:t>
      </w:r>
      <w:r w:rsidR="00466D61" w:rsidRPr="004E0213">
        <w:rPr>
          <w:rFonts w:ascii="Arial" w:hAnsi="Arial" w:cs="Arial"/>
          <w:sz w:val="24"/>
          <w:szCs w:val="24"/>
        </w:rPr>
        <w:t>/nie polegam</w:t>
      </w:r>
      <w:r w:rsidR="00466D61" w:rsidRPr="004E0213">
        <w:rPr>
          <w:rStyle w:val="Odwoanieprzypisudolnego"/>
          <w:rFonts w:ascii="Arial" w:hAnsi="Arial" w:cs="Arial"/>
          <w:sz w:val="24"/>
          <w:szCs w:val="24"/>
        </w:rPr>
        <w:footnoteReference w:id="11"/>
      </w:r>
      <w:r w:rsidR="004323A0" w:rsidRPr="004E0213">
        <w:rPr>
          <w:rFonts w:ascii="Arial" w:hAnsi="Arial" w:cs="Arial"/>
          <w:sz w:val="24"/>
          <w:szCs w:val="24"/>
        </w:rPr>
        <w:t xml:space="preserve"> na zasobach następującego/-ych podmiotu/ów</w:t>
      </w:r>
      <w:r w:rsidRPr="004E0213">
        <w:rPr>
          <w:rFonts w:ascii="Arial" w:hAnsi="Arial" w:cs="Arial"/>
          <w:sz w:val="24"/>
          <w:szCs w:val="24"/>
        </w:rPr>
        <w:t>:</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before="120" w:after="0" w:line="240" w:lineRule="auto"/>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before="120" w:after="0" w:line="240" w:lineRule="auto"/>
        <w:rPr>
          <w:rFonts w:ascii="Arial" w:hAnsi="Arial" w:cs="Arial"/>
          <w:sz w:val="24"/>
          <w:szCs w:val="24"/>
        </w:rPr>
      </w:pPr>
      <w:r w:rsidRPr="004E0213">
        <w:rPr>
          <w:rFonts w:ascii="Arial" w:hAnsi="Arial" w:cs="Arial"/>
          <w:sz w:val="24"/>
          <w:szCs w:val="24"/>
        </w:rPr>
        <w:t>w następującym zakresie: …………………………………………………………………………………………………</w:t>
      </w:r>
    </w:p>
    <w:p w:rsidR="007210CA" w:rsidRPr="004E0213" w:rsidRDefault="007210CA" w:rsidP="007210CA">
      <w:pPr>
        <w:shd w:val="clear" w:color="auto" w:fill="FFFFFF"/>
        <w:spacing w:before="120" w:after="0" w:line="240" w:lineRule="auto"/>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before="120" w:after="0" w:line="240" w:lineRule="auto"/>
        <w:rPr>
          <w:rFonts w:ascii="Arial" w:hAnsi="Arial" w:cs="Arial"/>
          <w:sz w:val="24"/>
          <w:szCs w:val="24"/>
        </w:rPr>
      </w:pPr>
      <w:r w:rsidRPr="004E0213">
        <w:rPr>
          <w:rFonts w:ascii="Arial" w:hAnsi="Arial" w:cs="Arial"/>
          <w:sz w:val="24"/>
          <w:szCs w:val="24"/>
        </w:rPr>
        <w:t>…………………………………………………………………………………………………</w:t>
      </w:r>
    </w:p>
    <w:p w:rsidR="007210CA" w:rsidRPr="004E0213" w:rsidRDefault="007210CA" w:rsidP="007210CA">
      <w:pPr>
        <w:shd w:val="clear" w:color="auto" w:fill="FFFFFF"/>
        <w:spacing w:after="0" w:line="240" w:lineRule="auto"/>
        <w:rPr>
          <w:rFonts w:ascii="Arial" w:hAnsi="Arial" w:cs="Arial"/>
          <w:i/>
          <w:sz w:val="18"/>
          <w:szCs w:val="18"/>
        </w:rPr>
      </w:pPr>
      <w:r w:rsidRPr="004E0213">
        <w:rPr>
          <w:rFonts w:ascii="Arial" w:hAnsi="Arial" w:cs="Arial"/>
          <w:i/>
          <w:sz w:val="18"/>
          <w:szCs w:val="18"/>
        </w:rPr>
        <w:t>(wskazać podmiot i określić odpowiedni zakres dla wskazanego podmiotu).</w:t>
      </w:r>
    </w:p>
    <w:p w:rsidR="007210CA" w:rsidRPr="004E0213" w:rsidRDefault="007210CA" w:rsidP="007210CA">
      <w:pPr>
        <w:shd w:val="clear" w:color="auto" w:fill="FFFFFF"/>
        <w:spacing w:before="120" w:after="0" w:line="240" w:lineRule="auto"/>
        <w:jc w:val="center"/>
        <w:rPr>
          <w:rFonts w:ascii="Arial" w:hAnsi="Arial" w:cs="Arial"/>
          <w:sz w:val="24"/>
          <w:szCs w:val="24"/>
        </w:rPr>
      </w:pPr>
    </w:p>
    <w:p w:rsidR="007210CA" w:rsidRPr="004E0213" w:rsidRDefault="007210CA" w:rsidP="007210CA">
      <w:pPr>
        <w:shd w:val="clear" w:color="auto" w:fill="FFFFFF"/>
        <w:spacing w:before="120" w:after="0" w:line="240" w:lineRule="auto"/>
        <w:rPr>
          <w:rFonts w:ascii="Arial" w:hAnsi="Arial" w:cs="Arial"/>
          <w:b/>
          <w:sz w:val="24"/>
          <w:szCs w:val="24"/>
        </w:rPr>
      </w:pPr>
    </w:p>
    <w:p w:rsidR="007210CA" w:rsidRPr="004E0213" w:rsidRDefault="007210CA" w:rsidP="00466D61">
      <w:pPr>
        <w:shd w:val="clear" w:color="auto" w:fill="FFFFFF"/>
        <w:spacing w:before="120" w:after="0" w:line="240" w:lineRule="auto"/>
        <w:jc w:val="both"/>
        <w:rPr>
          <w:rFonts w:ascii="Arial" w:hAnsi="Arial" w:cs="Arial"/>
          <w:b/>
          <w:sz w:val="24"/>
          <w:szCs w:val="24"/>
        </w:rPr>
      </w:pPr>
      <w:r w:rsidRPr="004E0213">
        <w:rPr>
          <w:rFonts w:ascii="Arial" w:hAnsi="Arial" w:cs="Arial"/>
          <w:b/>
          <w:sz w:val="24"/>
          <w:szCs w:val="24"/>
        </w:rPr>
        <w:t>OŚWIADCZENIE DOTYCZĄCE PODANYCH INFORMACJI:</w:t>
      </w:r>
    </w:p>
    <w:p w:rsidR="007210CA" w:rsidRPr="004E0213" w:rsidRDefault="007210CA" w:rsidP="007210CA">
      <w:pPr>
        <w:shd w:val="clear" w:color="auto" w:fill="FFFFFF"/>
        <w:spacing w:before="120" w:after="0" w:line="240" w:lineRule="auto"/>
        <w:jc w:val="both"/>
        <w:rPr>
          <w:rFonts w:ascii="Arial" w:hAnsi="Arial" w:cs="Arial"/>
          <w:sz w:val="24"/>
          <w:szCs w:val="24"/>
        </w:rPr>
      </w:pPr>
      <w:r w:rsidRPr="004E0213">
        <w:rPr>
          <w:rFonts w:ascii="Arial" w:hAnsi="Arial" w:cs="Arial"/>
          <w:sz w:val="24"/>
          <w:szCs w:val="24"/>
        </w:rPr>
        <w:t>Oświadczam, że wszystkie informacje w powyższych oświadczeniach są aktualne i zgodne z prawdą oraz zostały przedstawione z pełną świadomością konsekwencji wprowadzenia Zamawiającego w błąd przy przedstawieniu informacji.</w:t>
      </w:r>
    </w:p>
    <w:p w:rsidR="007210CA" w:rsidRPr="004E0213" w:rsidRDefault="007210CA" w:rsidP="007210CA">
      <w:pPr>
        <w:shd w:val="clear" w:color="auto" w:fill="FFFFFF"/>
        <w:spacing w:before="120" w:after="0" w:line="240" w:lineRule="auto"/>
        <w:rPr>
          <w:rFonts w:ascii="Arial" w:hAnsi="Arial" w:cs="Arial"/>
          <w:sz w:val="24"/>
          <w:szCs w:val="24"/>
        </w:rPr>
      </w:pPr>
    </w:p>
    <w:p w:rsidR="007210CA" w:rsidRPr="004E0213" w:rsidRDefault="007210CA" w:rsidP="007210CA">
      <w:pPr>
        <w:shd w:val="clear" w:color="auto" w:fill="FFFFFF"/>
        <w:spacing w:before="120" w:after="0" w:line="240" w:lineRule="auto"/>
        <w:rPr>
          <w:rFonts w:ascii="Arial" w:hAnsi="Arial" w:cs="Arial"/>
          <w:sz w:val="24"/>
          <w:szCs w:val="24"/>
        </w:rPr>
      </w:pPr>
    </w:p>
    <w:p w:rsidR="00696AE7" w:rsidRPr="004E0213" w:rsidRDefault="00696AE7" w:rsidP="007210CA">
      <w:pPr>
        <w:shd w:val="clear" w:color="auto" w:fill="FFFFFF"/>
        <w:spacing w:before="120" w:after="0" w:line="240" w:lineRule="auto"/>
        <w:rPr>
          <w:rFonts w:ascii="Arial" w:hAnsi="Arial" w:cs="Arial"/>
          <w:sz w:val="24"/>
          <w:szCs w:val="24"/>
        </w:rPr>
      </w:pPr>
    </w:p>
    <w:p w:rsidR="00466D61" w:rsidRPr="004E0213" w:rsidRDefault="00466D61" w:rsidP="007210CA">
      <w:pPr>
        <w:shd w:val="clear" w:color="auto" w:fill="FFFFFF"/>
        <w:spacing w:before="120" w:after="0" w:line="240" w:lineRule="auto"/>
        <w:rPr>
          <w:rFonts w:ascii="Arial" w:hAnsi="Arial" w:cs="Arial"/>
          <w:sz w:val="24"/>
          <w:szCs w:val="24"/>
        </w:rPr>
      </w:pPr>
    </w:p>
    <w:p w:rsidR="007210CA" w:rsidRPr="004E0213" w:rsidRDefault="007210CA" w:rsidP="007210CA">
      <w:pPr>
        <w:spacing w:after="0" w:line="240" w:lineRule="auto"/>
        <w:jc w:val="both"/>
        <w:rPr>
          <w:rFonts w:ascii="Arial" w:hAnsi="Arial" w:cs="Arial"/>
        </w:rPr>
      </w:pPr>
      <w:r w:rsidRPr="004E0213">
        <w:rPr>
          <w:rFonts w:ascii="Arial" w:hAnsi="Arial" w:cs="Arial"/>
        </w:rPr>
        <w:t>...............................................</w:t>
      </w:r>
      <w:r w:rsidR="004323A0" w:rsidRPr="004E0213">
        <w:rPr>
          <w:rFonts w:ascii="Arial" w:hAnsi="Arial" w:cs="Arial"/>
        </w:rPr>
        <w:t>......2021</w:t>
      </w:r>
      <w:r w:rsidRPr="004E0213">
        <w:rPr>
          <w:rFonts w:ascii="Arial" w:hAnsi="Arial" w:cs="Arial"/>
        </w:rPr>
        <w:t xml:space="preserve"> r.              _________________________________</w:t>
      </w:r>
    </w:p>
    <w:p w:rsidR="007210CA" w:rsidRPr="00696AE7" w:rsidRDefault="001013D8" w:rsidP="00696AE7">
      <w:pPr>
        <w:spacing w:after="0" w:line="240" w:lineRule="auto"/>
        <w:ind w:left="5664"/>
        <w:jc w:val="center"/>
        <w:rPr>
          <w:rFonts w:ascii="Arial" w:hAnsi="Arial" w:cs="Arial"/>
          <w:sz w:val="18"/>
          <w:szCs w:val="18"/>
        </w:rPr>
      </w:pPr>
      <w:r w:rsidRPr="001013D8">
        <w:rPr>
          <w:rFonts w:ascii="Arial" w:hAnsi="Arial" w:cs="Arial"/>
          <w:sz w:val="18"/>
          <w:szCs w:val="18"/>
        </w:rPr>
        <w:t>Elektroniczny podpis Wykonawcy/Pełnomocnika</w:t>
      </w:r>
    </w:p>
    <w:p w:rsidR="007210CA" w:rsidRPr="00010ADF" w:rsidRDefault="0078586C" w:rsidP="00010ADF">
      <w:pPr>
        <w:spacing w:before="120" w:after="0" w:line="240" w:lineRule="auto"/>
        <w:jc w:val="right"/>
        <w:rPr>
          <w:rFonts w:ascii="Arial" w:hAnsi="Arial" w:cs="Arial"/>
          <w:sz w:val="24"/>
          <w:szCs w:val="24"/>
        </w:rPr>
      </w:pPr>
      <w:r w:rsidRPr="00792425">
        <w:rPr>
          <w:rFonts w:ascii="Arial" w:hAnsi="Arial" w:cs="Arial"/>
          <w:sz w:val="24"/>
          <w:szCs w:val="24"/>
        </w:rPr>
        <w:br w:type="page"/>
      </w:r>
    </w:p>
    <w:p w:rsidR="007210CA" w:rsidRPr="003847F8" w:rsidRDefault="007210CA" w:rsidP="007210CA">
      <w:pPr>
        <w:spacing w:after="0" w:line="240" w:lineRule="auto"/>
        <w:jc w:val="right"/>
        <w:rPr>
          <w:rFonts w:ascii="Arial" w:hAnsi="Arial" w:cs="Arial"/>
          <w:b/>
          <w:sz w:val="24"/>
          <w:szCs w:val="24"/>
        </w:rPr>
      </w:pPr>
      <w:r w:rsidRPr="00452D9B">
        <w:rPr>
          <w:rFonts w:ascii="Arial" w:hAnsi="Arial" w:cs="Arial"/>
          <w:b/>
          <w:sz w:val="24"/>
          <w:szCs w:val="24"/>
        </w:rPr>
        <w:lastRenderedPageBreak/>
        <w:t xml:space="preserve">Załącznik nr </w:t>
      </w:r>
      <w:r w:rsidR="00010ADF">
        <w:rPr>
          <w:rFonts w:ascii="Arial" w:hAnsi="Arial" w:cs="Arial"/>
          <w:b/>
          <w:sz w:val="24"/>
          <w:szCs w:val="24"/>
        </w:rPr>
        <w:t>4</w:t>
      </w:r>
      <w:r w:rsidR="00DE5CD9">
        <w:rPr>
          <w:rFonts w:ascii="Arial" w:hAnsi="Arial" w:cs="Arial"/>
          <w:b/>
          <w:sz w:val="24"/>
          <w:szCs w:val="24"/>
        </w:rPr>
        <w:t xml:space="preserve"> do S</w:t>
      </w:r>
      <w:r>
        <w:rPr>
          <w:rFonts w:ascii="Arial" w:hAnsi="Arial" w:cs="Arial"/>
          <w:b/>
          <w:sz w:val="24"/>
          <w:szCs w:val="24"/>
        </w:rPr>
        <w:t>WZ</w:t>
      </w:r>
    </w:p>
    <w:p w:rsidR="007210CA" w:rsidRDefault="007210CA" w:rsidP="007210CA">
      <w:pPr>
        <w:spacing w:before="120" w:after="0" w:line="240" w:lineRule="auto"/>
        <w:jc w:val="center"/>
        <w:rPr>
          <w:rFonts w:ascii="Arial" w:hAnsi="Arial" w:cs="Arial"/>
          <w:b/>
          <w:sz w:val="24"/>
          <w:szCs w:val="24"/>
        </w:rPr>
      </w:pPr>
    </w:p>
    <w:p w:rsidR="007210CA" w:rsidRDefault="007210CA" w:rsidP="00010ADF">
      <w:pPr>
        <w:spacing w:before="120"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176"/>
      </w:tblGrid>
      <w:tr w:rsidR="007210CA" w:rsidRPr="00653B96" w:rsidTr="00DB37E8">
        <w:tc>
          <w:tcPr>
            <w:tcW w:w="9212" w:type="dxa"/>
            <w:shd w:val="clear" w:color="auto" w:fill="17365D"/>
          </w:tcPr>
          <w:p w:rsidR="007210CA" w:rsidRPr="00653B96" w:rsidRDefault="007210CA" w:rsidP="00A430EF">
            <w:pPr>
              <w:spacing w:before="120" w:after="120" w:line="240" w:lineRule="auto"/>
              <w:jc w:val="center"/>
              <w:rPr>
                <w:rFonts w:ascii="Arial" w:hAnsi="Arial" w:cs="Arial"/>
                <w:b/>
                <w:sz w:val="32"/>
                <w:szCs w:val="32"/>
              </w:rPr>
            </w:pPr>
            <w:r>
              <w:rPr>
                <w:rFonts w:ascii="Arial" w:hAnsi="Arial" w:cs="Arial"/>
                <w:b/>
                <w:sz w:val="32"/>
                <w:szCs w:val="32"/>
              </w:rPr>
              <w:t xml:space="preserve">Wykaz </w:t>
            </w:r>
            <w:r w:rsidR="00A430EF">
              <w:rPr>
                <w:rFonts w:ascii="Arial" w:hAnsi="Arial" w:cs="Arial"/>
                <w:b/>
                <w:sz w:val="32"/>
                <w:szCs w:val="32"/>
              </w:rPr>
              <w:t>wykonanych lub wykonywanych usług</w:t>
            </w:r>
            <w:r>
              <w:rPr>
                <w:rFonts w:ascii="Arial" w:hAnsi="Arial" w:cs="Arial"/>
                <w:b/>
                <w:sz w:val="32"/>
                <w:szCs w:val="32"/>
              </w:rPr>
              <w:t xml:space="preserve"> </w:t>
            </w:r>
          </w:p>
        </w:tc>
      </w:tr>
    </w:tbl>
    <w:p w:rsidR="007210CA" w:rsidRDefault="007210CA" w:rsidP="007210CA">
      <w:pPr>
        <w:spacing w:before="120" w:after="0" w:line="240" w:lineRule="auto"/>
        <w:ind w:right="317"/>
        <w:jc w:val="both"/>
        <w:rPr>
          <w:rFonts w:ascii="Arial" w:hAnsi="Arial" w:cs="Arial"/>
          <w:bCs/>
          <w:sz w:val="24"/>
          <w:szCs w:val="24"/>
        </w:rPr>
      </w:pPr>
    </w:p>
    <w:p w:rsidR="007210CA" w:rsidRDefault="007210CA" w:rsidP="007210CA">
      <w:pPr>
        <w:spacing w:before="120" w:after="0" w:line="240" w:lineRule="auto"/>
        <w:ind w:right="317"/>
        <w:jc w:val="both"/>
        <w:rPr>
          <w:rFonts w:ascii="Arial" w:hAnsi="Arial" w:cs="Arial"/>
          <w:bCs/>
          <w:sz w:val="24"/>
          <w:szCs w:val="24"/>
        </w:rPr>
      </w:pPr>
    </w:p>
    <w:p w:rsidR="007210CA" w:rsidRPr="00317B60" w:rsidRDefault="007210CA" w:rsidP="007210CA">
      <w:pPr>
        <w:spacing w:before="120" w:after="0" w:line="240" w:lineRule="auto"/>
        <w:ind w:right="317"/>
        <w:jc w:val="both"/>
        <w:rPr>
          <w:rFonts w:ascii="Arial" w:hAnsi="Arial" w:cs="Arial"/>
          <w:b/>
          <w:sz w:val="28"/>
          <w:szCs w:val="28"/>
          <w:lang w:eastAsia="pl-PL"/>
        </w:rPr>
      </w:pPr>
      <w:r>
        <w:rPr>
          <w:rFonts w:ascii="Arial" w:hAnsi="Arial" w:cs="Arial"/>
          <w:bCs/>
          <w:sz w:val="24"/>
          <w:szCs w:val="24"/>
        </w:rPr>
        <w:t xml:space="preserve">Przystępując do </w:t>
      </w:r>
      <w:r w:rsidRPr="00DE123E">
        <w:rPr>
          <w:rFonts w:ascii="Arial" w:hAnsi="Arial" w:cs="Arial"/>
          <w:bCs/>
          <w:sz w:val="24"/>
          <w:szCs w:val="24"/>
        </w:rPr>
        <w:t>postępowania</w:t>
      </w:r>
      <w:r w:rsidRPr="00A430EF">
        <w:rPr>
          <w:rFonts w:ascii="Arial" w:hAnsi="Arial" w:cs="Arial"/>
          <w:b/>
          <w:bCs/>
          <w:sz w:val="24"/>
          <w:szCs w:val="24"/>
        </w:rPr>
        <w:t xml:space="preserve"> na</w:t>
      </w:r>
      <w:r w:rsidRPr="00A430EF">
        <w:rPr>
          <w:rFonts w:ascii="Arial" w:hAnsi="Arial" w:cs="Arial"/>
          <w:b/>
          <w:sz w:val="24"/>
          <w:szCs w:val="24"/>
        </w:rPr>
        <w:t xml:space="preserve"> </w:t>
      </w:r>
      <w:r w:rsidR="00A430EF" w:rsidRPr="00A430EF">
        <w:rPr>
          <w:rFonts w:ascii="Arial" w:hAnsi="Arial" w:cs="Arial"/>
          <w:b/>
          <w:sz w:val="24"/>
          <w:szCs w:val="24"/>
        </w:rPr>
        <w:t xml:space="preserve">rozbudowę </w:t>
      </w:r>
      <w:r w:rsidR="00254454" w:rsidRPr="004E0213">
        <w:rPr>
          <w:rFonts w:ascii="Arial" w:hAnsi="Arial" w:cs="Arial"/>
          <w:b/>
          <w:bCs/>
          <w:sz w:val="24"/>
          <w:szCs w:val="24"/>
        </w:rPr>
        <w:t xml:space="preserve">posiadanego przez Zamawiającego </w:t>
      </w:r>
      <w:r w:rsidR="00A430EF" w:rsidRPr="00A430EF">
        <w:rPr>
          <w:rFonts w:ascii="Arial" w:hAnsi="Arial" w:cs="Arial"/>
          <w:b/>
          <w:sz w:val="24"/>
          <w:szCs w:val="24"/>
        </w:rPr>
        <w:t xml:space="preserve">systemu SIMPLE.ERP </w:t>
      </w:r>
      <w:r w:rsidR="00315E76" w:rsidRPr="004323A0">
        <w:rPr>
          <w:rFonts w:ascii="Arial" w:hAnsi="Arial" w:cs="Arial"/>
          <w:b/>
          <w:sz w:val="24"/>
          <w:szCs w:val="24"/>
        </w:rPr>
        <w:t>o moduł do planowania i rozliczania czasu pracy rozszerzony</w:t>
      </w:r>
      <w:r w:rsidR="00315E76" w:rsidRPr="004323A0">
        <w:rPr>
          <w:rFonts w:ascii="Arial" w:hAnsi="Arial" w:cs="Arial"/>
          <w:b/>
          <w:color w:val="0070C0"/>
          <w:sz w:val="24"/>
          <w:szCs w:val="24"/>
        </w:rPr>
        <w:t xml:space="preserve"> </w:t>
      </w:r>
      <w:r w:rsidR="00A430EF" w:rsidRPr="00A430EF">
        <w:rPr>
          <w:rFonts w:ascii="Arial" w:hAnsi="Arial" w:cs="Arial"/>
          <w:b/>
          <w:sz w:val="24"/>
          <w:szCs w:val="24"/>
        </w:rPr>
        <w:t>o funkcjonalność portalu pracowniczego</w:t>
      </w:r>
      <w:r w:rsidRPr="00A430EF">
        <w:rPr>
          <w:rFonts w:ascii="Arial" w:hAnsi="Arial" w:cs="Arial"/>
          <w:b/>
          <w:sz w:val="24"/>
          <w:szCs w:val="24"/>
        </w:rPr>
        <w:t>, nr sprawy:</w:t>
      </w:r>
      <w:r w:rsidR="00A430EF">
        <w:rPr>
          <w:rFonts w:ascii="Arial" w:hAnsi="Arial" w:cs="Arial"/>
          <w:b/>
          <w:sz w:val="24"/>
          <w:szCs w:val="24"/>
        </w:rPr>
        <w:t xml:space="preserve"> NK</w:t>
      </w:r>
      <w:r>
        <w:rPr>
          <w:rFonts w:ascii="Arial" w:hAnsi="Arial" w:cs="Arial"/>
          <w:b/>
          <w:sz w:val="24"/>
          <w:szCs w:val="24"/>
        </w:rPr>
        <w:t>/ZP-</w:t>
      </w:r>
      <w:r w:rsidR="004323A0">
        <w:rPr>
          <w:rFonts w:ascii="Arial" w:hAnsi="Arial" w:cs="Arial"/>
          <w:b/>
          <w:sz w:val="24"/>
          <w:szCs w:val="24"/>
        </w:rPr>
        <w:t>1/2021</w:t>
      </w:r>
      <w:r>
        <w:rPr>
          <w:rFonts w:ascii="Arial" w:hAnsi="Arial" w:cs="Arial"/>
          <w:b/>
          <w:sz w:val="24"/>
          <w:szCs w:val="24"/>
        </w:rPr>
        <w:t>,</w:t>
      </w:r>
    </w:p>
    <w:p w:rsidR="007210CA" w:rsidRDefault="007210CA" w:rsidP="007210CA">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7210CA" w:rsidRDefault="007210CA" w:rsidP="007210CA">
      <w:pPr>
        <w:spacing w:before="120" w:after="0" w:line="240" w:lineRule="auto"/>
        <w:jc w:val="both"/>
        <w:rPr>
          <w:rFonts w:ascii="Arial" w:hAnsi="Arial" w:cs="Arial"/>
          <w:sz w:val="24"/>
          <w:szCs w:val="24"/>
        </w:rPr>
      </w:pPr>
      <w:r>
        <w:rPr>
          <w:rFonts w:ascii="Arial" w:hAnsi="Arial" w:cs="Arial"/>
          <w:sz w:val="24"/>
          <w:szCs w:val="24"/>
        </w:rPr>
        <w:t>………………………………………………………………………………………………….</w:t>
      </w:r>
    </w:p>
    <w:p w:rsidR="007210CA" w:rsidRDefault="007210CA" w:rsidP="007210CA">
      <w:pPr>
        <w:spacing w:before="120" w:after="0" w:line="240" w:lineRule="auto"/>
        <w:jc w:val="both"/>
        <w:rPr>
          <w:rFonts w:ascii="Arial" w:hAnsi="Arial" w:cs="Arial"/>
          <w:bCs/>
          <w:sz w:val="24"/>
          <w:szCs w:val="24"/>
        </w:rPr>
      </w:pPr>
      <w:r w:rsidRPr="00DC325B">
        <w:rPr>
          <w:rFonts w:ascii="Arial" w:hAnsi="Arial" w:cs="Arial"/>
          <w:bCs/>
          <w:sz w:val="24"/>
          <w:szCs w:val="24"/>
        </w:rPr>
        <w:t xml:space="preserve">oświadczam, że na potwierdzenie spełnienia warunku udziału w postępowaniu, </w:t>
      </w:r>
      <w:r w:rsidRPr="00067AF5">
        <w:rPr>
          <w:rFonts w:ascii="Arial" w:hAnsi="Arial" w:cs="Arial"/>
          <w:bCs/>
          <w:sz w:val="24"/>
          <w:szCs w:val="24"/>
        </w:rPr>
        <w:t xml:space="preserve">przedstawiam poniższy wykaz wykonanych </w:t>
      </w:r>
      <w:r w:rsidR="00A430EF">
        <w:rPr>
          <w:rFonts w:ascii="Arial" w:hAnsi="Arial" w:cs="Arial"/>
          <w:bCs/>
          <w:sz w:val="24"/>
          <w:szCs w:val="24"/>
        </w:rPr>
        <w:t xml:space="preserve">lub wykonywanych </w:t>
      </w:r>
      <w:r w:rsidR="00A430EF" w:rsidRPr="004323A0">
        <w:rPr>
          <w:rFonts w:ascii="Arial" w:hAnsi="Arial" w:cs="Arial"/>
          <w:bCs/>
          <w:sz w:val="24"/>
          <w:szCs w:val="24"/>
        </w:rPr>
        <w:t>usług</w:t>
      </w:r>
      <w:r w:rsidR="004355E3" w:rsidRPr="004323A0">
        <w:rPr>
          <w:rFonts w:ascii="Arial" w:hAnsi="Arial" w:cs="Arial"/>
          <w:bCs/>
          <w:sz w:val="24"/>
          <w:szCs w:val="24"/>
        </w:rPr>
        <w:t xml:space="preserve"> </w:t>
      </w:r>
      <w:r w:rsidR="00EF5CAD" w:rsidRPr="004323A0">
        <w:rPr>
          <w:rFonts w:ascii="Arial" w:hAnsi="Arial" w:cs="Arial"/>
          <w:bCs/>
          <w:sz w:val="24"/>
          <w:szCs w:val="24"/>
        </w:rPr>
        <w:t xml:space="preserve">związanych z </w:t>
      </w:r>
      <w:r w:rsidR="002A57C2" w:rsidRPr="004323A0">
        <w:rPr>
          <w:rFonts w:ascii="Arial" w:hAnsi="Arial" w:cs="Arial"/>
          <w:bCs/>
          <w:sz w:val="24"/>
          <w:szCs w:val="24"/>
        </w:rPr>
        <w:t>rozbudową</w:t>
      </w:r>
      <w:r w:rsidR="00EF5CAD" w:rsidRPr="004323A0">
        <w:rPr>
          <w:rFonts w:ascii="Arial" w:hAnsi="Arial" w:cs="Arial"/>
          <w:bCs/>
          <w:sz w:val="24"/>
          <w:szCs w:val="24"/>
        </w:rPr>
        <w:t xml:space="preserve"> systemu ERP</w:t>
      </w:r>
      <w:r w:rsidR="002A57C2" w:rsidRPr="004323A0">
        <w:rPr>
          <w:rFonts w:ascii="Arial" w:hAnsi="Arial" w:cs="Arial"/>
          <w:bCs/>
          <w:sz w:val="24"/>
          <w:szCs w:val="24"/>
        </w:rPr>
        <w:t>, w tym o funkcjonalność portalu pracowniczego</w:t>
      </w:r>
      <w:r w:rsidR="00EF5CAD">
        <w:rPr>
          <w:rFonts w:ascii="Arial" w:hAnsi="Arial" w:cs="Arial"/>
          <w:bCs/>
          <w:sz w:val="24"/>
          <w:szCs w:val="24"/>
        </w:rPr>
        <w:t xml:space="preserve">, </w:t>
      </w:r>
      <w:r w:rsidR="006F3744">
        <w:rPr>
          <w:rFonts w:ascii="Arial" w:hAnsi="Arial" w:cs="Arial"/>
          <w:bCs/>
          <w:sz w:val="24"/>
          <w:szCs w:val="24"/>
        </w:rPr>
        <w:t>obejmujący</w:t>
      </w:r>
      <w:r>
        <w:rPr>
          <w:rFonts w:ascii="Arial" w:hAnsi="Arial" w:cs="Arial"/>
          <w:bCs/>
          <w:sz w:val="24"/>
          <w:szCs w:val="24"/>
        </w:rPr>
        <w:t>:</w:t>
      </w:r>
    </w:p>
    <w:p w:rsidR="007210CA" w:rsidRPr="0043301E" w:rsidRDefault="007210CA" w:rsidP="007210CA">
      <w:pPr>
        <w:spacing w:before="120" w:after="0" w:line="240" w:lineRule="auto"/>
        <w:jc w:val="both"/>
        <w:rPr>
          <w:rFonts w:ascii="Arial" w:hAnsi="Arial"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024"/>
        <w:gridCol w:w="3827"/>
        <w:gridCol w:w="1363"/>
        <w:gridCol w:w="1439"/>
      </w:tblGrid>
      <w:tr w:rsidR="006F3744" w:rsidRPr="0055370B" w:rsidTr="00254454">
        <w:trPr>
          <w:trHeight w:val="403"/>
        </w:trPr>
        <w:tc>
          <w:tcPr>
            <w:tcW w:w="523" w:type="dxa"/>
            <w:vMerge w:val="restart"/>
            <w:shd w:val="clear" w:color="auto" w:fill="auto"/>
          </w:tcPr>
          <w:p w:rsidR="006F3744" w:rsidRPr="0055370B" w:rsidRDefault="006F3744" w:rsidP="00DB37E8">
            <w:pPr>
              <w:spacing w:before="120" w:after="0" w:line="240" w:lineRule="auto"/>
              <w:jc w:val="center"/>
              <w:rPr>
                <w:rFonts w:ascii="Arial" w:hAnsi="Arial" w:cs="Arial"/>
                <w:bCs/>
              </w:rPr>
            </w:pPr>
            <w:r w:rsidRPr="0055370B">
              <w:rPr>
                <w:rFonts w:ascii="Arial" w:hAnsi="Arial" w:cs="Arial"/>
                <w:bCs/>
              </w:rPr>
              <w:t>Lp.</w:t>
            </w:r>
          </w:p>
        </w:tc>
        <w:tc>
          <w:tcPr>
            <w:tcW w:w="2024" w:type="dxa"/>
            <w:vMerge w:val="restart"/>
            <w:shd w:val="clear" w:color="auto" w:fill="auto"/>
          </w:tcPr>
          <w:p w:rsidR="006F3744" w:rsidRPr="0055370B" w:rsidRDefault="006F3744" w:rsidP="00DB37E8">
            <w:pPr>
              <w:spacing w:before="120" w:after="0" w:line="240" w:lineRule="auto"/>
              <w:jc w:val="center"/>
              <w:rPr>
                <w:rFonts w:ascii="Arial" w:hAnsi="Arial" w:cs="Arial"/>
                <w:bCs/>
              </w:rPr>
            </w:pPr>
            <w:r>
              <w:rPr>
                <w:rFonts w:ascii="Arial" w:hAnsi="Arial" w:cs="Arial"/>
                <w:bCs/>
              </w:rPr>
              <w:t>Podmiot na rzecz którego zostały wykonane</w:t>
            </w:r>
            <w:r w:rsidR="00254454">
              <w:rPr>
                <w:rFonts w:ascii="Arial" w:hAnsi="Arial" w:cs="Arial"/>
                <w:bCs/>
              </w:rPr>
              <w:t xml:space="preserve"> </w:t>
            </w:r>
            <w:r w:rsidR="00254454" w:rsidRPr="004E0213">
              <w:rPr>
                <w:rFonts w:ascii="Arial" w:hAnsi="Arial" w:cs="Arial"/>
                <w:bCs/>
              </w:rPr>
              <w:t>usługi</w:t>
            </w:r>
          </w:p>
        </w:tc>
        <w:tc>
          <w:tcPr>
            <w:tcW w:w="3827" w:type="dxa"/>
            <w:vMerge w:val="restart"/>
            <w:shd w:val="clear" w:color="auto" w:fill="auto"/>
          </w:tcPr>
          <w:p w:rsidR="006F3744" w:rsidRDefault="006F3744" w:rsidP="00DB37E8">
            <w:pPr>
              <w:spacing w:before="120" w:after="0" w:line="240" w:lineRule="auto"/>
              <w:jc w:val="center"/>
              <w:rPr>
                <w:rFonts w:ascii="Arial" w:hAnsi="Arial" w:cs="Arial"/>
                <w:bCs/>
              </w:rPr>
            </w:pPr>
            <w:r w:rsidRPr="0055370B">
              <w:rPr>
                <w:rFonts w:ascii="Arial" w:hAnsi="Arial" w:cs="Arial"/>
                <w:bCs/>
              </w:rPr>
              <w:t>Przedmiot i zakres zamówienia</w:t>
            </w:r>
          </w:p>
          <w:p w:rsidR="006F3744" w:rsidRPr="006F3744" w:rsidRDefault="006F3744" w:rsidP="00DB37E8">
            <w:pPr>
              <w:spacing w:before="120" w:after="0" w:line="240" w:lineRule="auto"/>
              <w:jc w:val="center"/>
              <w:rPr>
                <w:rFonts w:ascii="Arial" w:hAnsi="Arial" w:cs="Arial"/>
                <w:bCs/>
                <w:sz w:val="20"/>
                <w:szCs w:val="20"/>
              </w:rPr>
            </w:pPr>
            <w:r w:rsidRPr="006F3744">
              <w:rPr>
                <w:rFonts w:ascii="Arial" w:hAnsi="Arial" w:cs="Arial"/>
                <w:bCs/>
                <w:sz w:val="20"/>
                <w:szCs w:val="20"/>
              </w:rPr>
              <w:t>(w tym liczba użytkowników portalu pracowniczego)</w:t>
            </w:r>
          </w:p>
        </w:tc>
        <w:tc>
          <w:tcPr>
            <w:tcW w:w="2802" w:type="dxa"/>
            <w:gridSpan w:val="2"/>
            <w:shd w:val="clear" w:color="auto" w:fill="auto"/>
          </w:tcPr>
          <w:p w:rsidR="006F3744" w:rsidRPr="0055370B" w:rsidRDefault="006F3744" w:rsidP="00DB37E8">
            <w:pPr>
              <w:spacing w:before="120" w:after="0" w:line="240" w:lineRule="auto"/>
              <w:jc w:val="center"/>
              <w:rPr>
                <w:rFonts w:ascii="Arial" w:hAnsi="Arial" w:cs="Arial"/>
                <w:bCs/>
              </w:rPr>
            </w:pPr>
            <w:r w:rsidRPr="0055370B">
              <w:rPr>
                <w:rFonts w:ascii="Arial" w:hAnsi="Arial" w:cs="Arial"/>
                <w:bCs/>
              </w:rPr>
              <w:t>Czas realizacji</w:t>
            </w:r>
          </w:p>
        </w:tc>
      </w:tr>
      <w:tr w:rsidR="006F3744" w:rsidRPr="00DC325B" w:rsidTr="00254454">
        <w:trPr>
          <w:trHeight w:val="403"/>
        </w:trPr>
        <w:tc>
          <w:tcPr>
            <w:tcW w:w="523" w:type="dxa"/>
            <w:vMerge/>
            <w:shd w:val="clear" w:color="auto" w:fill="auto"/>
          </w:tcPr>
          <w:p w:rsidR="006F3744" w:rsidRPr="00DC325B" w:rsidRDefault="006F3744" w:rsidP="00DB37E8">
            <w:pPr>
              <w:spacing w:before="120" w:after="0" w:line="240" w:lineRule="auto"/>
              <w:jc w:val="center"/>
              <w:rPr>
                <w:rFonts w:ascii="Arial" w:hAnsi="Arial" w:cs="Arial"/>
                <w:bCs/>
              </w:rPr>
            </w:pPr>
          </w:p>
        </w:tc>
        <w:tc>
          <w:tcPr>
            <w:tcW w:w="2024" w:type="dxa"/>
            <w:vMerge/>
            <w:shd w:val="clear" w:color="auto" w:fill="auto"/>
          </w:tcPr>
          <w:p w:rsidR="006F3744" w:rsidRPr="00DC325B" w:rsidRDefault="006F3744" w:rsidP="00DB37E8">
            <w:pPr>
              <w:spacing w:before="120" w:after="0" w:line="240" w:lineRule="auto"/>
              <w:jc w:val="center"/>
              <w:rPr>
                <w:rFonts w:ascii="Arial" w:hAnsi="Arial" w:cs="Arial"/>
                <w:bCs/>
              </w:rPr>
            </w:pPr>
          </w:p>
        </w:tc>
        <w:tc>
          <w:tcPr>
            <w:tcW w:w="3827" w:type="dxa"/>
            <w:vMerge/>
            <w:shd w:val="clear" w:color="auto" w:fill="auto"/>
          </w:tcPr>
          <w:p w:rsidR="006F3744" w:rsidRPr="00DC325B" w:rsidRDefault="006F3744" w:rsidP="00DB37E8">
            <w:pPr>
              <w:spacing w:before="120" w:after="0" w:line="240" w:lineRule="auto"/>
              <w:jc w:val="center"/>
              <w:rPr>
                <w:rFonts w:ascii="Arial" w:hAnsi="Arial" w:cs="Arial"/>
                <w:bCs/>
              </w:rPr>
            </w:pPr>
          </w:p>
        </w:tc>
        <w:tc>
          <w:tcPr>
            <w:tcW w:w="1363" w:type="dxa"/>
            <w:shd w:val="clear" w:color="auto" w:fill="auto"/>
          </w:tcPr>
          <w:p w:rsidR="006F3744" w:rsidRPr="00DC325B" w:rsidRDefault="006F3744" w:rsidP="00DB37E8">
            <w:pPr>
              <w:spacing w:before="120" w:after="0" w:line="240" w:lineRule="auto"/>
              <w:jc w:val="center"/>
              <w:rPr>
                <w:rFonts w:ascii="Arial" w:hAnsi="Arial" w:cs="Arial"/>
                <w:bCs/>
              </w:rPr>
            </w:pPr>
            <w:r w:rsidRPr="00DC325B">
              <w:rPr>
                <w:rFonts w:ascii="Arial" w:hAnsi="Arial" w:cs="Arial"/>
                <w:bCs/>
              </w:rPr>
              <w:t>początek</w:t>
            </w:r>
          </w:p>
        </w:tc>
        <w:tc>
          <w:tcPr>
            <w:tcW w:w="1439" w:type="dxa"/>
            <w:shd w:val="clear" w:color="auto" w:fill="auto"/>
          </w:tcPr>
          <w:p w:rsidR="006F3744" w:rsidRPr="00DC325B" w:rsidRDefault="006F3744" w:rsidP="00DB37E8">
            <w:pPr>
              <w:spacing w:before="120" w:after="0" w:line="240" w:lineRule="auto"/>
              <w:jc w:val="center"/>
              <w:rPr>
                <w:rFonts w:ascii="Arial" w:hAnsi="Arial" w:cs="Arial"/>
                <w:bCs/>
              </w:rPr>
            </w:pPr>
            <w:r w:rsidRPr="00DC325B">
              <w:rPr>
                <w:rFonts w:ascii="Arial" w:hAnsi="Arial" w:cs="Arial"/>
                <w:bCs/>
              </w:rPr>
              <w:t>zakończenie</w:t>
            </w:r>
          </w:p>
        </w:tc>
      </w:tr>
      <w:tr w:rsidR="006F3744" w:rsidRPr="00DC325B" w:rsidTr="00254454">
        <w:tc>
          <w:tcPr>
            <w:tcW w:w="523" w:type="dxa"/>
            <w:shd w:val="clear" w:color="auto" w:fill="auto"/>
          </w:tcPr>
          <w:p w:rsidR="006F3744" w:rsidRPr="00DC325B" w:rsidRDefault="006F3744" w:rsidP="00DB37E8">
            <w:pPr>
              <w:spacing w:before="120" w:after="0" w:line="240" w:lineRule="auto"/>
              <w:rPr>
                <w:rFonts w:ascii="Arial" w:hAnsi="Arial" w:cs="Arial"/>
                <w:bCs/>
              </w:rPr>
            </w:pPr>
          </w:p>
          <w:p w:rsidR="006F3744" w:rsidRPr="00DC325B" w:rsidRDefault="006F3744" w:rsidP="00DB37E8">
            <w:pPr>
              <w:spacing w:before="120" w:after="0" w:line="240" w:lineRule="auto"/>
              <w:rPr>
                <w:rFonts w:ascii="Arial" w:hAnsi="Arial" w:cs="Arial"/>
                <w:bCs/>
              </w:rPr>
            </w:pPr>
          </w:p>
          <w:p w:rsidR="006F3744" w:rsidRPr="00DC325B" w:rsidRDefault="006F3744" w:rsidP="00DB37E8">
            <w:pPr>
              <w:spacing w:before="120" w:after="0" w:line="240" w:lineRule="auto"/>
              <w:rPr>
                <w:rFonts w:ascii="Arial" w:hAnsi="Arial" w:cs="Arial"/>
                <w:bCs/>
              </w:rPr>
            </w:pPr>
          </w:p>
        </w:tc>
        <w:tc>
          <w:tcPr>
            <w:tcW w:w="2024" w:type="dxa"/>
            <w:shd w:val="clear" w:color="auto" w:fill="auto"/>
          </w:tcPr>
          <w:p w:rsidR="006F3744" w:rsidRPr="00DC325B" w:rsidRDefault="006F3744" w:rsidP="00DB37E8">
            <w:pPr>
              <w:spacing w:before="120" w:after="0" w:line="240" w:lineRule="auto"/>
              <w:rPr>
                <w:rFonts w:ascii="Arial" w:hAnsi="Arial" w:cs="Arial"/>
                <w:bCs/>
              </w:rPr>
            </w:pPr>
          </w:p>
        </w:tc>
        <w:tc>
          <w:tcPr>
            <w:tcW w:w="3827" w:type="dxa"/>
            <w:shd w:val="clear" w:color="auto" w:fill="auto"/>
          </w:tcPr>
          <w:p w:rsidR="006F3744" w:rsidRPr="00DC325B" w:rsidRDefault="006F3744" w:rsidP="00DB37E8">
            <w:pPr>
              <w:spacing w:before="120" w:after="0" w:line="240" w:lineRule="auto"/>
              <w:rPr>
                <w:rFonts w:ascii="Arial" w:hAnsi="Arial" w:cs="Arial"/>
                <w:bCs/>
              </w:rPr>
            </w:pPr>
          </w:p>
        </w:tc>
        <w:tc>
          <w:tcPr>
            <w:tcW w:w="1363" w:type="dxa"/>
            <w:shd w:val="clear" w:color="auto" w:fill="auto"/>
          </w:tcPr>
          <w:p w:rsidR="006F3744" w:rsidRPr="00DC325B" w:rsidRDefault="006F3744" w:rsidP="00DB37E8">
            <w:pPr>
              <w:spacing w:before="120" w:after="0" w:line="240" w:lineRule="auto"/>
              <w:rPr>
                <w:rFonts w:ascii="Arial" w:hAnsi="Arial" w:cs="Arial"/>
                <w:bCs/>
              </w:rPr>
            </w:pPr>
          </w:p>
        </w:tc>
        <w:tc>
          <w:tcPr>
            <w:tcW w:w="1439" w:type="dxa"/>
            <w:shd w:val="clear" w:color="auto" w:fill="auto"/>
          </w:tcPr>
          <w:p w:rsidR="006F3744" w:rsidRPr="00DC325B" w:rsidRDefault="006F3744" w:rsidP="00DB37E8">
            <w:pPr>
              <w:spacing w:before="120" w:after="0" w:line="240" w:lineRule="auto"/>
              <w:rPr>
                <w:rFonts w:ascii="Arial" w:hAnsi="Arial" w:cs="Arial"/>
                <w:bCs/>
              </w:rPr>
            </w:pPr>
          </w:p>
        </w:tc>
      </w:tr>
      <w:tr w:rsidR="006F3744" w:rsidRPr="00DC325B" w:rsidTr="00254454">
        <w:tc>
          <w:tcPr>
            <w:tcW w:w="523" w:type="dxa"/>
            <w:shd w:val="clear" w:color="auto" w:fill="auto"/>
          </w:tcPr>
          <w:p w:rsidR="006F3744" w:rsidRDefault="006F3744" w:rsidP="00DB37E8">
            <w:pPr>
              <w:spacing w:before="120" w:after="0" w:line="240" w:lineRule="auto"/>
              <w:rPr>
                <w:rFonts w:ascii="Arial" w:hAnsi="Arial" w:cs="Arial"/>
                <w:bCs/>
              </w:rPr>
            </w:pPr>
          </w:p>
          <w:p w:rsidR="006F3744" w:rsidRDefault="006F3744" w:rsidP="00DB37E8">
            <w:pPr>
              <w:spacing w:before="120" w:after="0" w:line="240" w:lineRule="auto"/>
              <w:rPr>
                <w:rFonts w:ascii="Arial" w:hAnsi="Arial" w:cs="Arial"/>
                <w:bCs/>
              </w:rPr>
            </w:pPr>
          </w:p>
          <w:p w:rsidR="006F3744" w:rsidRPr="00DC325B" w:rsidRDefault="006F3744" w:rsidP="00DB37E8">
            <w:pPr>
              <w:spacing w:before="120" w:after="0" w:line="240" w:lineRule="auto"/>
              <w:rPr>
                <w:rFonts w:ascii="Arial" w:hAnsi="Arial" w:cs="Arial"/>
                <w:bCs/>
              </w:rPr>
            </w:pPr>
          </w:p>
        </w:tc>
        <w:tc>
          <w:tcPr>
            <w:tcW w:w="2024" w:type="dxa"/>
            <w:shd w:val="clear" w:color="auto" w:fill="auto"/>
          </w:tcPr>
          <w:p w:rsidR="006F3744" w:rsidRPr="00DC325B" w:rsidRDefault="006F3744" w:rsidP="00DB37E8">
            <w:pPr>
              <w:spacing w:before="120" w:after="0" w:line="240" w:lineRule="auto"/>
              <w:rPr>
                <w:rFonts w:ascii="Arial" w:hAnsi="Arial" w:cs="Arial"/>
                <w:bCs/>
              </w:rPr>
            </w:pPr>
          </w:p>
        </w:tc>
        <w:tc>
          <w:tcPr>
            <w:tcW w:w="3827" w:type="dxa"/>
            <w:shd w:val="clear" w:color="auto" w:fill="auto"/>
          </w:tcPr>
          <w:p w:rsidR="006F3744" w:rsidRPr="00DC325B" w:rsidRDefault="006F3744" w:rsidP="00DB37E8">
            <w:pPr>
              <w:spacing w:before="120" w:after="0" w:line="240" w:lineRule="auto"/>
              <w:rPr>
                <w:rFonts w:ascii="Arial" w:hAnsi="Arial" w:cs="Arial"/>
                <w:bCs/>
              </w:rPr>
            </w:pPr>
          </w:p>
        </w:tc>
        <w:tc>
          <w:tcPr>
            <w:tcW w:w="1363" w:type="dxa"/>
            <w:shd w:val="clear" w:color="auto" w:fill="auto"/>
          </w:tcPr>
          <w:p w:rsidR="006F3744" w:rsidRPr="00DC325B" w:rsidRDefault="006F3744" w:rsidP="00DB37E8">
            <w:pPr>
              <w:spacing w:before="120" w:after="0" w:line="240" w:lineRule="auto"/>
              <w:rPr>
                <w:rFonts w:ascii="Arial" w:hAnsi="Arial" w:cs="Arial"/>
                <w:bCs/>
              </w:rPr>
            </w:pPr>
          </w:p>
        </w:tc>
        <w:tc>
          <w:tcPr>
            <w:tcW w:w="1439" w:type="dxa"/>
            <w:shd w:val="clear" w:color="auto" w:fill="auto"/>
          </w:tcPr>
          <w:p w:rsidR="006F3744" w:rsidRPr="00DC325B" w:rsidRDefault="006F3744" w:rsidP="00DB37E8">
            <w:pPr>
              <w:spacing w:before="120" w:after="0" w:line="240" w:lineRule="auto"/>
              <w:rPr>
                <w:rFonts w:ascii="Arial" w:hAnsi="Arial" w:cs="Arial"/>
                <w:bCs/>
              </w:rPr>
            </w:pPr>
          </w:p>
        </w:tc>
      </w:tr>
    </w:tbl>
    <w:p w:rsidR="007210CA" w:rsidRDefault="007210CA" w:rsidP="007210CA">
      <w:pPr>
        <w:spacing w:before="120" w:after="0" w:line="240" w:lineRule="auto"/>
        <w:jc w:val="both"/>
        <w:rPr>
          <w:rFonts w:ascii="Arial" w:hAnsi="Arial" w:cs="Arial"/>
          <w:i/>
        </w:rPr>
      </w:pPr>
    </w:p>
    <w:p w:rsidR="00DE123E" w:rsidRPr="007C098E" w:rsidRDefault="00DE123E" w:rsidP="00DE123E">
      <w:pPr>
        <w:spacing w:before="120" w:after="0" w:line="240" w:lineRule="auto"/>
        <w:jc w:val="both"/>
        <w:rPr>
          <w:rFonts w:ascii="Arial" w:hAnsi="Arial" w:cs="Arial"/>
          <w:sz w:val="24"/>
          <w:szCs w:val="24"/>
        </w:rPr>
      </w:pPr>
      <w:r w:rsidRPr="007C098E">
        <w:rPr>
          <w:rFonts w:ascii="Arial" w:hAnsi="Arial" w:cs="Arial"/>
          <w:i/>
        </w:rPr>
        <w:t>Uwaga: Do wykazu należy dołączyć dowody określające czy te usługi zostały wykonane należycie, w szczególności informacji o tym czy usługi zostały prawidłowo ukończone, przy czym dowodami, o których mowa, są referencje bądź inne dokumenty wystawione przez podmiot, na rzecz którego usługi były wykonywane, a jeżeli z uzasadnionej przyczyny o obiektywnym charakterze Wykonawca nie jest w stanie uzyskać tych dokumentów</w:t>
      </w:r>
      <w:r w:rsidRPr="007C098E">
        <w:t xml:space="preserve"> </w:t>
      </w:r>
      <w:r w:rsidRPr="007C098E">
        <w:rPr>
          <w:rFonts w:ascii="Arial" w:hAnsi="Arial" w:cs="Arial"/>
          <w:i/>
        </w:rPr>
        <w:t>- inne dokumenty.</w:t>
      </w:r>
    </w:p>
    <w:p w:rsidR="00DE123E" w:rsidRDefault="00DE123E" w:rsidP="007210CA">
      <w:pPr>
        <w:spacing w:before="120" w:after="0" w:line="240" w:lineRule="auto"/>
        <w:jc w:val="both"/>
        <w:rPr>
          <w:rFonts w:ascii="Arial" w:hAnsi="Arial" w:cs="Arial"/>
          <w:i/>
        </w:rPr>
      </w:pPr>
    </w:p>
    <w:p w:rsidR="007210CA" w:rsidRDefault="007210CA" w:rsidP="007210CA">
      <w:pPr>
        <w:spacing w:after="0" w:line="240" w:lineRule="auto"/>
        <w:jc w:val="both"/>
        <w:rPr>
          <w:rFonts w:ascii="Arial" w:hAnsi="Arial" w:cs="Arial"/>
          <w:sz w:val="24"/>
          <w:szCs w:val="24"/>
        </w:rPr>
      </w:pPr>
    </w:p>
    <w:p w:rsidR="007210CA" w:rsidRDefault="007210CA" w:rsidP="007210CA">
      <w:pPr>
        <w:spacing w:after="0" w:line="240" w:lineRule="auto"/>
        <w:jc w:val="both"/>
        <w:rPr>
          <w:rFonts w:ascii="Arial" w:hAnsi="Arial" w:cs="Arial"/>
          <w:sz w:val="24"/>
          <w:szCs w:val="24"/>
        </w:rPr>
      </w:pPr>
    </w:p>
    <w:p w:rsidR="007210CA" w:rsidRDefault="007210CA" w:rsidP="007210CA">
      <w:pPr>
        <w:spacing w:after="0" w:line="240" w:lineRule="auto"/>
        <w:jc w:val="both"/>
        <w:rPr>
          <w:rFonts w:ascii="Arial" w:hAnsi="Arial" w:cs="Arial"/>
          <w:sz w:val="24"/>
          <w:szCs w:val="24"/>
        </w:rPr>
      </w:pPr>
    </w:p>
    <w:p w:rsidR="007210CA" w:rsidRPr="00780432" w:rsidRDefault="007210CA" w:rsidP="007210CA">
      <w:pPr>
        <w:spacing w:after="0" w:line="240" w:lineRule="auto"/>
        <w:jc w:val="both"/>
        <w:rPr>
          <w:rFonts w:ascii="Arial" w:hAnsi="Arial" w:cs="Arial"/>
          <w:sz w:val="24"/>
          <w:szCs w:val="24"/>
        </w:rPr>
      </w:pPr>
      <w:r w:rsidRPr="00780432">
        <w:rPr>
          <w:rFonts w:ascii="Arial" w:hAnsi="Arial" w:cs="Arial"/>
          <w:sz w:val="24"/>
          <w:szCs w:val="24"/>
        </w:rPr>
        <w:t>........................</w:t>
      </w:r>
      <w:r>
        <w:rPr>
          <w:rFonts w:ascii="Arial" w:hAnsi="Arial" w:cs="Arial"/>
          <w:sz w:val="24"/>
          <w:szCs w:val="24"/>
        </w:rPr>
        <w:t>.</w:t>
      </w:r>
      <w:r w:rsidR="006F3744">
        <w:rPr>
          <w:rFonts w:ascii="Arial" w:hAnsi="Arial" w:cs="Arial"/>
          <w:sz w:val="24"/>
          <w:szCs w:val="24"/>
        </w:rPr>
        <w:t>............................2021</w:t>
      </w:r>
      <w:r>
        <w:rPr>
          <w:rFonts w:ascii="Arial" w:hAnsi="Arial" w:cs="Arial"/>
          <w:sz w:val="24"/>
          <w:szCs w:val="24"/>
        </w:rPr>
        <w:t xml:space="preserve"> r.</w:t>
      </w:r>
      <w:r w:rsidRPr="00780432">
        <w:rPr>
          <w:rFonts w:ascii="Arial" w:hAnsi="Arial" w:cs="Arial"/>
          <w:sz w:val="24"/>
          <w:szCs w:val="24"/>
        </w:rPr>
        <w:t xml:space="preserve">              ____________________________</w:t>
      </w:r>
    </w:p>
    <w:p w:rsidR="00466D61" w:rsidRDefault="00466D61" w:rsidP="007210CA">
      <w:pPr>
        <w:spacing w:after="0" w:line="240" w:lineRule="auto"/>
        <w:ind w:left="5664"/>
        <w:jc w:val="center"/>
        <w:rPr>
          <w:rFonts w:ascii="Arial" w:hAnsi="Arial" w:cs="Arial"/>
          <w:sz w:val="16"/>
          <w:szCs w:val="16"/>
        </w:rPr>
      </w:pPr>
      <w:r w:rsidRPr="00466D61">
        <w:rPr>
          <w:rFonts w:ascii="Arial" w:hAnsi="Arial" w:cs="Arial"/>
          <w:sz w:val="16"/>
          <w:szCs w:val="16"/>
        </w:rPr>
        <w:t xml:space="preserve">Elektroniczny podpis </w:t>
      </w:r>
    </w:p>
    <w:p w:rsidR="00466D61" w:rsidRDefault="00466D61" w:rsidP="007210CA">
      <w:pPr>
        <w:spacing w:after="0" w:line="240" w:lineRule="auto"/>
        <w:ind w:left="5664"/>
        <w:jc w:val="center"/>
        <w:rPr>
          <w:rFonts w:ascii="Arial" w:hAnsi="Arial" w:cs="Arial"/>
          <w:sz w:val="16"/>
          <w:szCs w:val="16"/>
        </w:rPr>
      </w:pPr>
      <w:r w:rsidRPr="00466D61">
        <w:rPr>
          <w:rFonts w:ascii="Arial" w:hAnsi="Arial" w:cs="Arial"/>
          <w:sz w:val="16"/>
          <w:szCs w:val="16"/>
        </w:rPr>
        <w:t>Wykonawcy/Pełnomocnika</w:t>
      </w:r>
    </w:p>
    <w:p w:rsidR="007210CA" w:rsidRPr="00ED6FFC" w:rsidRDefault="007210CA" w:rsidP="00ED6FFC">
      <w:pPr>
        <w:spacing w:before="120" w:after="0" w:line="240" w:lineRule="auto"/>
        <w:jc w:val="right"/>
        <w:rPr>
          <w:rFonts w:ascii="Arial" w:hAnsi="Arial" w:cs="Arial"/>
          <w:sz w:val="16"/>
          <w:szCs w:val="16"/>
        </w:rPr>
      </w:pPr>
      <w:r>
        <w:rPr>
          <w:rFonts w:ascii="Arial" w:hAnsi="Arial" w:cs="Arial"/>
          <w:b/>
        </w:rPr>
        <w:br w:type="page"/>
      </w:r>
    </w:p>
    <w:p w:rsidR="0078586C" w:rsidRPr="00792425" w:rsidRDefault="0078586C" w:rsidP="0078586C">
      <w:pPr>
        <w:jc w:val="right"/>
        <w:rPr>
          <w:rFonts w:ascii="Arial" w:hAnsi="Arial" w:cs="Arial"/>
          <w:sz w:val="24"/>
          <w:szCs w:val="24"/>
        </w:rPr>
      </w:pPr>
      <w:r w:rsidRPr="00792425">
        <w:rPr>
          <w:rFonts w:ascii="Arial" w:hAnsi="Arial" w:cs="Arial"/>
          <w:b/>
          <w:sz w:val="24"/>
          <w:szCs w:val="24"/>
        </w:rPr>
        <w:lastRenderedPageBreak/>
        <w:t xml:space="preserve">Załącznik nr </w:t>
      </w:r>
      <w:r w:rsidR="006F3744">
        <w:rPr>
          <w:rFonts w:ascii="Arial" w:hAnsi="Arial" w:cs="Arial"/>
          <w:b/>
          <w:sz w:val="24"/>
          <w:szCs w:val="24"/>
        </w:rPr>
        <w:t>5</w:t>
      </w:r>
      <w:r w:rsidR="00DE5CD9">
        <w:rPr>
          <w:rFonts w:ascii="Arial" w:hAnsi="Arial" w:cs="Arial"/>
          <w:b/>
          <w:sz w:val="24"/>
          <w:szCs w:val="24"/>
        </w:rPr>
        <w:t xml:space="preserve"> do S</w:t>
      </w:r>
      <w:r w:rsidRPr="00792425">
        <w:rPr>
          <w:rFonts w:ascii="Arial" w:hAnsi="Arial" w:cs="Arial"/>
          <w:b/>
          <w:sz w:val="24"/>
          <w:szCs w:val="24"/>
        </w:rPr>
        <w:t xml:space="preserve">WZ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176"/>
      </w:tblGrid>
      <w:tr w:rsidR="0078586C" w:rsidRPr="00792425" w:rsidTr="0059247E">
        <w:tc>
          <w:tcPr>
            <w:tcW w:w="9212" w:type="dxa"/>
            <w:shd w:val="clear" w:color="auto" w:fill="17365D"/>
          </w:tcPr>
          <w:p w:rsidR="0078586C" w:rsidRPr="00792425" w:rsidRDefault="0078586C" w:rsidP="00181AF0">
            <w:pPr>
              <w:spacing w:before="120" w:after="120" w:line="240" w:lineRule="auto"/>
              <w:jc w:val="center"/>
              <w:rPr>
                <w:rFonts w:ascii="Arial" w:hAnsi="Arial" w:cs="Arial"/>
                <w:b/>
                <w:sz w:val="32"/>
                <w:szCs w:val="32"/>
              </w:rPr>
            </w:pPr>
            <w:r w:rsidRPr="00792425">
              <w:rPr>
                <w:rFonts w:ascii="Arial" w:hAnsi="Arial" w:cs="Arial"/>
                <w:b/>
                <w:sz w:val="32"/>
                <w:szCs w:val="32"/>
              </w:rPr>
              <w:t xml:space="preserve">Informacja </w:t>
            </w:r>
            <w:r w:rsidR="00181AF0">
              <w:rPr>
                <w:rFonts w:ascii="Arial" w:hAnsi="Arial" w:cs="Arial"/>
                <w:b/>
                <w:sz w:val="32"/>
                <w:szCs w:val="32"/>
              </w:rPr>
              <w:t>o grupie kapitałowej</w:t>
            </w:r>
          </w:p>
        </w:tc>
      </w:tr>
    </w:tbl>
    <w:p w:rsidR="0078586C" w:rsidRPr="00792425" w:rsidRDefault="0078586C" w:rsidP="0078586C">
      <w:pPr>
        <w:spacing w:before="120" w:after="0" w:line="240" w:lineRule="auto"/>
        <w:jc w:val="center"/>
        <w:rPr>
          <w:rFonts w:ascii="Arial" w:hAnsi="Arial" w:cs="Arial"/>
          <w:b/>
          <w:sz w:val="28"/>
          <w:szCs w:val="28"/>
        </w:rPr>
      </w:pPr>
    </w:p>
    <w:p w:rsidR="00181AF0" w:rsidRPr="00181AF0" w:rsidRDefault="0078586C" w:rsidP="00466D61">
      <w:pPr>
        <w:spacing w:before="120" w:after="0" w:line="240" w:lineRule="auto"/>
        <w:ind w:right="-28"/>
        <w:jc w:val="both"/>
        <w:rPr>
          <w:rFonts w:ascii="Arial" w:hAnsi="Arial" w:cs="Arial"/>
          <w:b/>
          <w:sz w:val="28"/>
          <w:szCs w:val="28"/>
          <w:lang w:eastAsia="pl-PL"/>
        </w:rPr>
      </w:pPr>
      <w:r w:rsidRPr="00792425">
        <w:rPr>
          <w:rFonts w:ascii="Arial" w:hAnsi="Arial" w:cs="Arial"/>
          <w:bCs/>
          <w:sz w:val="24"/>
          <w:szCs w:val="24"/>
        </w:rPr>
        <w:t xml:space="preserve">Przystępując do postępowania na </w:t>
      </w:r>
      <w:r w:rsidR="00DE123E" w:rsidRPr="00A430EF">
        <w:rPr>
          <w:rFonts w:ascii="Arial" w:hAnsi="Arial" w:cs="Arial"/>
          <w:b/>
          <w:sz w:val="24"/>
          <w:szCs w:val="24"/>
        </w:rPr>
        <w:t xml:space="preserve">rozbudowę </w:t>
      </w:r>
      <w:r w:rsidR="00254454" w:rsidRPr="00E221D3">
        <w:rPr>
          <w:rFonts w:ascii="Arial" w:hAnsi="Arial" w:cs="Arial"/>
          <w:b/>
          <w:bCs/>
          <w:sz w:val="24"/>
          <w:szCs w:val="24"/>
        </w:rPr>
        <w:t xml:space="preserve">posiadanego przez Zamawiającego </w:t>
      </w:r>
      <w:r w:rsidR="00DE123E" w:rsidRPr="00A430EF">
        <w:rPr>
          <w:rFonts w:ascii="Arial" w:hAnsi="Arial" w:cs="Arial"/>
          <w:b/>
          <w:sz w:val="24"/>
          <w:szCs w:val="24"/>
        </w:rPr>
        <w:t xml:space="preserve">systemu SIMPLE.ERP </w:t>
      </w:r>
      <w:r w:rsidR="00315E76" w:rsidRPr="00F136E9">
        <w:rPr>
          <w:rFonts w:ascii="Arial" w:hAnsi="Arial" w:cs="Arial"/>
          <w:b/>
          <w:sz w:val="24"/>
          <w:szCs w:val="24"/>
        </w:rPr>
        <w:t xml:space="preserve">o moduł do planowania i rozliczania czasu pracy rozszerzony </w:t>
      </w:r>
      <w:r w:rsidR="00DE123E" w:rsidRPr="00A430EF">
        <w:rPr>
          <w:rFonts w:ascii="Arial" w:hAnsi="Arial" w:cs="Arial"/>
          <w:b/>
          <w:sz w:val="24"/>
          <w:szCs w:val="24"/>
        </w:rPr>
        <w:t>o funkcjonalność portalu pracowniczego, nr sprawy:</w:t>
      </w:r>
      <w:r w:rsidR="00F136E9">
        <w:rPr>
          <w:rFonts w:ascii="Arial" w:hAnsi="Arial" w:cs="Arial"/>
          <w:b/>
          <w:sz w:val="24"/>
          <w:szCs w:val="24"/>
        </w:rPr>
        <w:t xml:space="preserve"> NK/ZP-1/2021</w:t>
      </w:r>
      <w:r w:rsidR="00DE123E">
        <w:rPr>
          <w:rFonts w:ascii="Arial" w:hAnsi="Arial" w:cs="Arial"/>
          <w:b/>
          <w:sz w:val="24"/>
          <w:szCs w:val="24"/>
        </w:rPr>
        <w:t>,</w:t>
      </w:r>
      <w:r w:rsidR="00181AF0">
        <w:rPr>
          <w:rFonts w:ascii="Arial" w:hAnsi="Arial" w:cs="Arial"/>
          <w:b/>
          <w:sz w:val="28"/>
          <w:szCs w:val="28"/>
          <w:lang w:eastAsia="pl-PL"/>
        </w:rPr>
        <w:t xml:space="preserve"> </w:t>
      </w:r>
      <w:r w:rsidR="00181AF0">
        <w:rPr>
          <w:rFonts w:ascii="Arial" w:hAnsi="Arial" w:cs="Arial"/>
          <w:sz w:val="24"/>
          <w:szCs w:val="24"/>
        </w:rPr>
        <w:t>informuję, że</w:t>
      </w:r>
      <w:r w:rsidR="00181AF0">
        <w:rPr>
          <w:rStyle w:val="Odwoanieprzypisudolnego"/>
          <w:rFonts w:ascii="Arial" w:hAnsi="Arial" w:cs="Arial"/>
          <w:sz w:val="24"/>
          <w:szCs w:val="24"/>
        </w:rPr>
        <w:footnoteReference w:id="12"/>
      </w:r>
      <w:r w:rsidR="00181AF0">
        <w:rPr>
          <w:rFonts w:ascii="Arial" w:hAnsi="Arial" w:cs="Arial"/>
          <w:sz w:val="24"/>
          <w:szCs w:val="24"/>
        </w:rPr>
        <w:t>:</w:t>
      </w:r>
    </w:p>
    <w:p w:rsidR="00181AF0" w:rsidRDefault="00181AF0" w:rsidP="00466D61">
      <w:pPr>
        <w:autoSpaceDE w:val="0"/>
        <w:adjustRightInd w:val="0"/>
        <w:spacing w:before="120" w:after="0" w:line="240" w:lineRule="auto"/>
        <w:jc w:val="both"/>
        <w:rPr>
          <w:rFonts w:ascii="Arial" w:hAnsi="Arial" w:cs="Arial"/>
          <w:sz w:val="24"/>
          <w:szCs w:val="24"/>
        </w:rPr>
      </w:pPr>
    </w:p>
    <w:p w:rsidR="00181AF0" w:rsidRDefault="00181AF0" w:rsidP="00466D61">
      <w:pPr>
        <w:autoSpaceDE w:val="0"/>
        <w:adjustRightInd w:val="0"/>
        <w:spacing w:before="120" w:after="0" w:line="240" w:lineRule="auto"/>
        <w:jc w:val="both"/>
        <w:rPr>
          <w:rFonts w:ascii="Arial" w:hAnsi="Arial" w:cs="Arial"/>
          <w:sz w:val="24"/>
          <w:szCs w:val="24"/>
        </w:rPr>
      </w:pPr>
      <w:r w:rsidRPr="00181AF0">
        <w:rPr>
          <w:rFonts w:ascii="Arial" w:hAnsi="Arial" w:cs="Arial"/>
          <w:sz w:val="24"/>
          <w:szCs w:val="24"/>
        </w:rPr>
        <w:sym w:font="Symbol" w:char="F092"/>
      </w:r>
      <w:r w:rsidRPr="00181AF0">
        <w:rPr>
          <w:rFonts w:ascii="Arial" w:hAnsi="Arial" w:cs="Arial"/>
          <w:sz w:val="24"/>
          <w:szCs w:val="24"/>
        </w:rPr>
        <w:t xml:space="preserve"> </w:t>
      </w:r>
      <w:r w:rsidRPr="00181AF0">
        <w:rPr>
          <w:rFonts w:ascii="Arial" w:hAnsi="Arial" w:cs="Arial"/>
          <w:sz w:val="24"/>
          <w:szCs w:val="24"/>
        </w:rPr>
        <w:tab/>
        <w:t xml:space="preserve">nie należę do grupy kapitałowej w rozumieniu ustawy z dnia </w:t>
      </w:r>
      <w:r>
        <w:rPr>
          <w:rFonts w:ascii="Arial" w:hAnsi="Arial" w:cs="Arial"/>
          <w:sz w:val="24"/>
          <w:szCs w:val="24"/>
        </w:rPr>
        <w:t xml:space="preserve">16 lutego 2007 r. o </w:t>
      </w:r>
      <w:r w:rsidRPr="00181AF0">
        <w:rPr>
          <w:rFonts w:ascii="Arial" w:hAnsi="Arial" w:cs="Arial"/>
          <w:sz w:val="24"/>
          <w:szCs w:val="24"/>
        </w:rPr>
        <w:t xml:space="preserve">ochronie konkurencji i konsumentów (Dz. U. z 2019 r. poz. 369) z </w:t>
      </w:r>
      <w:r>
        <w:rPr>
          <w:rFonts w:ascii="Arial" w:hAnsi="Arial" w:cs="Arial"/>
          <w:sz w:val="24"/>
          <w:szCs w:val="24"/>
        </w:rPr>
        <w:t>W</w:t>
      </w:r>
      <w:r w:rsidRPr="00181AF0">
        <w:rPr>
          <w:rFonts w:ascii="Arial" w:hAnsi="Arial" w:cs="Arial"/>
          <w:sz w:val="24"/>
          <w:szCs w:val="24"/>
        </w:rPr>
        <w:t xml:space="preserve">ykonawcami, którzy złożyli oferty w </w:t>
      </w:r>
      <w:r>
        <w:rPr>
          <w:rFonts w:ascii="Arial" w:hAnsi="Arial" w:cs="Arial"/>
          <w:sz w:val="24"/>
          <w:szCs w:val="24"/>
        </w:rPr>
        <w:t xml:space="preserve">prowadzonym przez Zamawiającego </w:t>
      </w:r>
      <w:r w:rsidRPr="00181AF0">
        <w:rPr>
          <w:rFonts w:ascii="Arial" w:hAnsi="Arial" w:cs="Arial"/>
          <w:sz w:val="24"/>
          <w:szCs w:val="24"/>
        </w:rPr>
        <w:t>postępowaniu</w:t>
      </w:r>
      <w:r>
        <w:rPr>
          <w:rFonts w:ascii="Arial" w:hAnsi="Arial" w:cs="Arial"/>
          <w:sz w:val="24"/>
          <w:szCs w:val="24"/>
        </w:rPr>
        <w:t>;</w:t>
      </w:r>
    </w:p>
    <w:p w:rsidR="00181AF0" w:rsidRDefault="00181AF0" w:rsidP="00466D61">
      <w:pPr>
        <w:autoSpaceDE w:val="0"/>
        <w:adjustRightInd w:val="0"/>
        <w:spacing w:before="120" w:after="0" w:line="240" w:lineRule="auto"/>
        <w:jc w:val="both"/>
        <w:rPr>
          <w:rFonts w:ascii="Arial" w:hAnsi="Arial" w:cs="Arial"/>
          <w:sz w:val="24"/>
          <w:szCs w:val="24"/>
        </w:rPr>
      </w:pPr>
    </w:p>
    <w:p w:rsidR="00181AF0" w:rsidRPr="00181AF0" w:rsidRDefault="00181AF0" w:rsidP="00466D61">
      <w:pPr>
        <w:autoSpaceDE w:val="0"/>
        <w:adjustRightInd w:val="0"/>
        <w:spacing w:before="120" w:after="0" w:line="240" w:lineRule="auto"/>
        <w:jc w:val="both"/>
        <w:rPr>
          <w:rFonts w:ascii="Arial" w:hAnsi="Arial" w:cs="Arial"/>
          <w:b/>
          <w:sz w:val="24"/>
          <w:szCs w:val="24"/>
        </w:rPr>
      </w:pPr>
      <w:r w:rsidRPr="00181AF0">
        <w:rPr>
          <w:rFonts w:ascii="Arial" w:hAnsi="Arial" w:cs="Arial"/>
          <w:sz w:val="24"/>
          <w:szCs w:val="24"/>
        </w:rPr>
        <w:sym w:font="Symbol" w:char="F092"/>
      </w:r>
      <w:r w:rsidRPr="00181AF0">
        <w:rPr>
          <w:rFonts w:ascii="Arial" w:hAnsi="Arial" w:cs="Arial"/>
          <w:sz w:val="24"/>
          <w:szCs w:val="24"/>
        </w:rPr>
        <w:t xml:space="preserve"> </w:t>
      </w:r>
      <w:r w:rsidRPr="00181AF0">
        <w:rPr>
          <w:rFonts w:ascii="Arial" w:hAnsi="Arial" w:cs="Arial"/>
          <w:sz w:val="24"/>
          <w:szCs w:val="24"/>
        </w:rPr>
        <w:tab/>
        <w:t xml:space="preserve">należę do grupy kapitałowej w rozumieniu ustawy z dnia 16 lutego 2007 r. o ochronie konkurencji i konsumentów (Dz. U. z 2019 r. poz. 369) z następującymi </w:t>
      </w:r>
      <w:r>
        <w:rPr>
          <w:rFonts w:ascii="Arial" w:hAnsi="Arial" w:cs="Arial"/>
          <w:sz w:val="24"/>
          <w:szCs w:val="24"/>
        </w:rPr>
        <w:t>W</w:t>
      </w:r>
      <w:r w:rsidRPr="00181AF0">
        <w:rPr>
          <w:rFonts w:ascii="Arial" w:hAnsi="Arial" w:cs="Arial"/>
          <w:sz w:val="24"/>
          <w:szCs w:val="24"/>
        </w:rPr>
        <w:t>ykonawcami, którzy złożyli oferty w</w:t>
      </w:r>
      <w:r>
        <w:rPr>
          <w:rFonts w:ascii="Arial" w:hAnsi="Arial" w:cs="Arial"/>
          <w:sz w:val="24"/>
          <w:szCs w:val="24"/>
        </w:rPr>
        <w:t xml:space="preserve"> prowadzonym</w:t>
      </w:r>
      <w:r w:rsidRPr="00181AF0">
        <w:rPr>
          <w:rFonts w:ascii="Arial" w:hAnsi="Arial" w:cs="Arial"/>
          <w:sz w:val="24"/>
          <w:szCs w:val="24"/>
        </w:rPr>
        <w:t xml:space="preserve"> przez Zamawiającego postępowaniu</w:t>
      </w:r>
      <w:r>
        <w:rPr>
          <w:rFonts w:ascii="Arial" w:hAnsi="Arial" w:cs="Arial"/>
          <w:sz w:val="24"/>
          <w:szCs w:val="24"/>
        </w:rPr>
        <w:t>:</w:t>
      </w:r>
      <w:r w:rsidRPr="00181AF0">
        <w:rPr>
          <w:rFonts w:ascii="Arial" w:hAnsi="Arial" w:cs="Arial"/>
          <w:b/>
          <w:sz w:val="24"/>
          <w:szCs w:val="24"/>
        </w:rPr>
        <w:t xml:space="preserve"> </w:t>
      </w:r>
    </w:p>
    <w:p w:rsidR="00181AF0" w:rsidRPr="00181AF0" w:rsidRDefault="00181AF0" w:rsidP="00CE4270">
      <w:pPr>
        <w:numPr>
          <w:ilvl w:val="0"/>
          <w:numId w:val="44"/>
        </w:numPr>
        <w:pBdr>
          <w:top w:val="none" w:sz="96" w:space="31" w:color="FFFFFF" w:frame="1"/>
          <w:left w:val="none" w:sz="96" w:space="31" w:color="FFFFFF" w:frame="1"/>
          <w:bottom w:val="none" w:sz="96" w:space="31" w:color="FFFFFF" w:frame="1"/>
          <w:right w:val="none" w:sz="96" w:space="31" w:color="FFFFFF" w:frame="1"/>
          <w:bar w:val="none" w:sz="0" w:color="000000"/>
        </w:pBdr>
        <w:autoSpaceDE w:val="0"/>
        <w:adjustRightInd w:val="0"/>
        <w:spacing w:before="120" w:after="0" w:line="240" w:lineRule="auto"/>
        <w:jc w:val="both"/>
        <w:rPr>
          <w:rFonts w:ascii="Arial" w:eastAsia="ArialNarrow" w:hAnsi="Arial" w:cs="Arial"/>
          <w:sz w:val="24"/>
          <w:szCs w:val="24"/>
        </w:rPr>
      </w:pPr>
      <w:r w:rsidRPr="00181AF0">
        <w:rPr>
          <w:rFonts w:ascii="Arial" w:hAnsi="Arial" w:cs="Arial"/>
          <w:sz w:val="24"/>
          <w:szCs w:val="24"/>
        </w:rPr>
        <w:t>nazwa podmiotu ……………………………………………………….</w:t>
      </w:r>
    </w:p>
    <w:p w:rsidR="00181AF0" w:rsidRPr="00181AF0" w:rsidRDefault="00181AF0" w:rsidP="00CE4270">
      <w:pPr>
        <w:numPr>
          <w:ilvl w:val="0"/>
          <w:numId w:val="44"/>
        </w:numPr>
        <w:pBdr>
          <w:top w:val="none" w:sz="96" w:space="31" w:color="FFFFFF" w:frame="1"/>
          <w:left w:val="none" w:sz="96" w:space="31" w:color="FFFFFF" w:frame="1"/>
          <w:bottom w:val="none" w:sz="96" w:space="31" w:color="FFFFFF" w:frame="1"/>
          <w:right w:val="none" w:sz="96" w:space="31" w:color="FFFFFF" w:frame="1"/>
          <w:bar w:val="none" w:sz="0" w:color="000000"/>
        </w:pBdr>
        <w:autoSpaceDE w:val="0"/>
        <w:adjustRightInd w:val="0"/>
        <w:spacing w:before="120" w:after="0" w:line="240" w:lineRule="auto"/>
        <w:jc w:val="both"/>
        <w:rPr>
          <w:rFonts w:ascii="Arial" w:eastAsia="ArialNarrow" w:hAnsi="Arial" w:cs="Arial"/>
          <w:sz w:val="24"/>
          <w:szCs w:val="24"/>
        </w:rPr>
      </w:pPr>
      <w:r w:rsidRPr="00181AF0">
        <w:rPr>
          <w:rFonts w:ascii="Arial" w:hAnsi="Arial" w:cs="Arial"/>
          <w:sz w:val="24"/>
          <w:szCs w:val="24"/>
        </w:rPr>
        <w:t>nazwa podmiotu ………………………………………………</w:t>
      </w:r>
      <w:r w:rsidR="00ED6FFC">
        <w:rPr>
          <w:rFonts w:ascii="Arial" w:hAnsi="Arial" w:cs="Arial"/>
          <w:sz w:val="24"/>
          <w:szCs w:val="24"/>
        </w:rPr>
        <w:t>.</w:t>
      </w:r>
      <w:r w:rsidRPr="00181AF0">
        <w:rPr>
          <w:rFonts w:ascii="Arial" w:hAnsi="Arial" w:cs="Arial"/>
          <w:sz w:val="24"/>
          <w:szCs w:val="24"/>
        </w:rPr>
        <w:t>………</w:t>
      </w:r>
    </w:p>
    <w:p w:rsidR="00181AF0" w:rsidRPr="00181AF0" w:rsidRDefault="00181AF0" w:rsidP="00466D61">
      <w:pPr>
        <w:autoSpaceDE w:val="0"/>
        <w:adjustRightInd w:val="0"/>
        <w:spacing w:before="120" w:after="0" w:line="240" w:lineRule="auto"/>
        <w:jc w:val="both"/>
        <w:rPr>
          <w:rFonts w:ascii="Arial" w:eastAsia="ArialNarrow" w:hAnsi="Arial" w:cs="Arial"/>
          <w:sz w:val="24"/>
          <w:szCs w:val="24"/>
        </w:rPr>
      </w:pPr>
      <w:r w:rsidRPr="00181AF0">
        <w:rPr>
          <w:rFonts w:ascii="Arial" w:hAnsi="Arial" w:cs="Arial"/>
          <w:sz w:val="24"/>
          <w:szCs w:val="24"/>
        </w:rPr>
        <w:t>Jednocześnie przedstawiam dowody, że powiązania z tymi Wykonawcami nie prowadzą do zakłócenia konkurencji w postępowaniu o udzielenie zamówienia: ……………………………………………….</w:t>
      </w:r>
    </w:p>
    <w:p w:rsidR="0078586C" w:rsidRPr="00792425" w:rsidRDefault="0078586C" w:rsidP="0078586C">
      <w:pPr>
        <w:jc w:val="both"/>
        <w:rPr>
          <w:rFonts w:ascii="Arial" w:hAnsi="Arial" w:cs="Arial"/>
          <w:sz w:val="24"/>
          <w:szCs w:val="24"/>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w:t>
      </w:r>
      <w:r w:rsidR="00181AF0">
        <w:rPr>
          <w:rFonts w:ascii="Arial" w:hAnsi="Arial" w:cs="Arial"/>
          <w:sz w:val="24"/>
          <w:szCs w:val="24"/>
        </w:rPr>
        <w:t xml:space="preserve"> 2021</w:t>
      </w:r>
      <w:r w:rsidR="00B30BA0" w:rsidRPr="00792425">
        <w:rPr>
          <w:rFonts w:ascii="Arial" w:hAnsi="Arial" w:cs="Arial"/>
          <w:sz w:val="24"/>
          <w:szCs w:val="24"/>
        </w:rPr>
        <w:t xml:space="preserve"> r.              </w:t>
      </w:r>
      <w:r w:rsidRPr="00792425">
        <w:rPr>
          <w:rFonts w:ascii="Arial" w:hAnsi="Arial" w:cs="Arial"/>
          <w:sz w:val="24"/>
          <w:szCs w:val="24"/>
        </w:rPr>
        <w:t>____________________________</w:t>
      </w:r>
    </w:p>
    <w:p w:rsidR="00466D61" w:rsidRDefault="001013D8" w:rsidP="0078586C">
      <w:pPr>
        <w:spacing w:after="0" w:line="240" w:lineRule="auto"/>
        <w:ind w:left="5664"/>
        <w:jc w:val="center"/>
        <w:rPr>
          <w:rFonts w:ascii="Arial" w:hAnsi="Arial" w:cs="Arial"/>
          <w:sz w:val="16"/>
          <w:szCs w:val="16"/>
        </w:rPr>
      </w:pPr>
      <w:r w:rsidRPr="001013D8">
        <w:rPr>
          <w:rFonts w:ascii="Arial" w:hAnsi="Arial" w:cs="Arial"/>
          <w:sz w:val="16"/>
          <w:szCs w:val="16"/>
        </w:rPr>
        <w:t xml:space="preserve">Elektroniczny podpis </w:t>
      </w:r>
    </w:p>
    <w:p w:rsidR="001013D8" w:rsidRDefault="001013D8" w:rsidP="0078586C">
      <w:pPr>
        <w:spacing w:after="0" w:line="240" w:lineRule="auto"/>
        <w:ind w:left="5664"/>
        <w:jc w:val="center"/>
        <w:rPr>
          <w:rFonts w:ascii="Arial" w:hAnsi="Arial" w:cs="Arial"/>
          <w:sz w:val="16"/>
          <w:szCs w:val="16"/>
        </w:rPr>
      </w:pPr>
      <w:r w:rsidRPr="001013D8">
        <w:rPr>
          <w:rFonts w:ascii="Arial" w:hAnsi="Arial" w:cs="Arial"/>
          <w:sz w:val="16"/>
          <w:szCs w:val="16"/>
        </w:rPr>
        <w:t>Wykonawcy/Pełnomocnika</w:t>
      </w:r>
    </w:p>
    <w:p w:rsidR="0078586C" w:rsidRPr="00792425" w:rsidRDefault="0078586C" w:rsidP="0078586C">
      <w:pPr>
        <w:spacing w:after="0" w:line="240" w:lineRule="auto"/>
        <w:ind w:left="5664"/>
        <w:jc w:val="center"/>
        <w:rPr>
          <w:rFonts w:ascii="Arial" w:hAnsi="Arial" w:cs="Arial"/>
          <w:sz w:val="16"/>
          <w:szCs w:val="16"/>
        </w:rPr>
      </w:pPr>
    </w:p>
    <w:p w:rsidR="0078586C" w:rsidRPr="00792425" w:rsidRDefault="0078586C" w:rsidP="0078586C">
      <w:pPr>
        <w:rPr>
          <w:rFonts w:ascii="Arial" w:hAnsi="Arial" w:cs="Arial"/>
          <w:sz w:val="16"/>
          <w:szCs w:val="16"/>
        </w:rPr>
      </w:pPr>
    </w:p>
    <w:p w:rsidR="0078586C" w:rsidRPr="00792425" w:rsidRDefault="0078586C" w:rsidP="00E727D4">
      <w:pPr>
        <w:spacing w:after="0" w:line="240" w:lineRule="auto"/>
        <w:rPr>
          <w:rFonts w:ascii="Arial" w:hAnsi="Arial" w:cs="Arial"/>
          <w:b/>
        </w:rPr>
      </w:pPr>
      <w:bookmarkStart w:id="0" w:name="_GoBack"/>
      <w:bookmarkEnd w:id="0"/>
    </w:p>
    <w:sectPr w:rsidR="0078586C" w:rsidRPr="00792425" w:rsidSect="00010ADF">
      <w:headerReference w:type="default" r:id="rId8"/>
      <w:footerReference w:type="default" r:id="rId9"/>
      <w:pgSz w:w="11900" w:h="16840"/>
      <w:pgMar w:top="1276" w:right="1350" w:bottom="1784" w:left="13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B3" w:rsidRDefault="005355B3" w:rsidP="005269FF">
      <w:pPr>
        <w:spacing w:after="0" w:line="240" w:lineRule="auto"/>
      </w:pPr>
      <w:r>
        <w:separator/>
      </w:r>
    </w:p>
  </w:endnote>
  <w:endnote w:type="continuationSeparator" w:id="0">
    <w:p w:rsidR="005355B3" w:rsidRDefault="005355B3" w:rsidP="0052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Times New Roman"/>
    <w:charset w:val="00"/>
    <w:family w:val="auto"/>
    <w:pitch w:val="variable"/>
    <w:sig w:usb0="00000001"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73" w:rsidRDefault="003E5773">
    <w:pPr>
      <w:spacing w:line="1" w:lineRule="exact"/>
    </w:pPr>
    <w:r>
      <w:rPr>
        <w:noProof/>
        <w:lang w:eastAsia="pl-PL"/>
      </w:rPr>
      <mc:AlternateContent>
        <mc:Choice Requires="wps">
          <w:drawing>
            <wp:anchor distT="0" distB="0" distL="0" distR="0" simplePos="0" relativeHeight="251657728" behindDoc="1" locked="0" layoutInCell="1" allowOverlap="1" wp14:anchorId="599CA89E" wp14:editId="69FD97ED">
              <wp:simplePos x="0" y="0"/>
              <wp:positionH relativeFrom="page">
                <wp:posOffset>3724910</wp:posOffset>
              </wp:positionH>
              <wp:positionV relativeFrom="page">
                <wp:posOffset>9976485</wp:posOffset>
              </wp:positionV>
              <wp:extent cx="53975" cy="128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73" w:rsidRDefault="003E5773">
                          <w:pPr>
                            <w:pStyle w:val="Nagweklubstopka0"/>
                            <w:shd w:val="clear" w:color="auto" w:fill="auto"/>
                            <w:rPr>
                              <w:sz w:val="18"/>
                              <w:szCs w:val="18"/>
                            </w:rPr>
                          </w:pPr>
                          <w:r>
                            <w:fldChar w:fldCharType="begin"/>
                          </w:r>
                          <w:r>
                            <w:instrText xml:space="preserve"> PAGE \* MERGEFORMAT </w:instrText>
                          </w:r>
                          <w:r>
                            <w:fldChar w:fldCharType="separate"/>
                          </w:r>
                          <w:r w:rsidR="00E727D4" w:rsidRPr="00E727D4">
                            <w:rPr>
                              <w:noProof/>
                              <w:sz w:val="18"/>
                              <w:szCs w:val="18"/>
                              <w:lang w:val="pl-PL" w:eastAsia="pl-PL" w:bidi="pl-PL"/>
                            </w:rPr>
                            <w:t>19</w:t>
                          </w:r>
                          <w:r>
                            <w:rPr>
                              <w:sz w:val="18"/>
                              <w:szCs w:val="18"/>
                              <w:lang w:val="pl-PL" w:eastAsia="pl-PL" w:bidi="pl-P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CA89E" id="_x0000_t202" coordsize="21600,21600" o:spt="202" path="m,l,21600r21600,l21600,xe">
              <v:stroke joinstyle="miter"/>
              <v:path gradientshapeok="t" o:connecttype="rect"/>
            </v:shapetype>
            <v:shape id="Text Box 1" o:spid="_x0000_s1026" type="#_x0000_t202" style="position:absolute;margin-left:293.3pt;margin-top:785.55pt;width:4.25pt;height:10.1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" filled="f" stroked="f">
              <v:textbox style="mso-fit-shape-to-text:t" inset="0,0,0,0">
                <w:txbxContent>
                  <w:p w:rsidR="003E5773" w:rsidRDefault="003E5773">
                    <w:pPr>
                      <w:pStyle w:val="Nagweklubstopka0"/>
                      <w:shd w:val="clear" w:color="auto" w:fill="auto"/>
                      <w:rPr>
                        <w:sz w:val="18"/>
                        <w:szCs w:val="18"/>
                      </w:rPr>
                    </w:pPr>
                    <w:r>
                      <w:fldChar w:fldCharType="begin"/>
                    </w:r>
                    <w:r>
                      <w:instrText xml:space="preserve"> PAGE \* MERGEFORMAT </w:instrText>
                    </w:r>
                    <w:r>
                      <w:fldChar w:fldCharType="separate"/>
                    </w:r>
                    <w:r w:rsidR="00E727D4" w:rsidRPr="00E727D4">
                      <w:rPr>
                        <w:noProof/>
                        <w:sz w:val="18"/>
                        <w:szCs w:val="18"/>
                        <w:lang w:val="pl-PL" w:eastAsia="pl-PL" w:bidi="pl-PL"/>
                      </w:rPr>
                      <w:t>19</w:t>
                    </w:r>
                    <w:r>
                      <w:rPr>
                        <w:sz w:val="18"/>
                        <w:szCs w:val="18"/>
                        <w:lang w:val="pl-PL" w:eastAsia="pl-PL" w:bidi="pl-P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B3" w:rsidRDefault="005355B3" w:rsidP="005269FF">
      <w:pPr>
        <w:spacing w:after="0" w:line="240" w:lineRule="auto"/>
      </w:pPr>
      <w:r>
        <w:separator/>
      </w:r>
    </w:p>
  </w:footnote>
  <w:footnote w:type="continuationSeparator" w:id="0">
    <w:p w:rsidR="005355B3" w:rsidRDefault="005355B3" w:rsidP="005269FF">
      <w:pPr>
        <w:spacing w:after="0" w:line="240" w:lineRule="auto"/>
      </w:pPr>
      <w:r>
        <w:continuationSeparator/>
      </w:r>
    </w:p>
  </w:footnote>
  <w:footnote w:id="1">
    <w:p w:rsidR="003E5773" w:rsidRPr="000A45F5" w:rsidRDefault="003E5773" w:rsidP="0027098D">
      <w:pPr>
        <w:pStyle w:val="Tekstprzypisudolnego"/>
        <w:spacing w:after="0" w:line="240" w:lineRule="auto"/>
        <w:rPr>
          <w:rFonts w:ascii="Arial" w:hAnsi="Arial" w:cs="Arial"/>
        </w:rPr>
      </w:pPr>
      <w:r w:rsidRPr="000A45F5">
        <w:rPr>
          <w:rStyle w:val="Odwoanieprzypisudolnego"/>
          <w:rFonts w:ascii="Arial" w:hAnsi="Arial" w:cs="Arial"/>
        </w:rPr>
        <w:footnoteRef/>
      </w:r>
      <w:r w:rsidRPr="000A45F5">
        <w:rPr>
          <w:rFonts w:ascii="Arial" w:hAnsi="Arial" w:cs="Arial"/>
        </w:rPr>
        <w:t xml:space="preserve"> W przypadku oferty wspólnej należy podać dane dotyczące pełnomocnika Wykonawcy</w:t>
      </w:r>
    </w:p>
  </w:footnote>
  <w:footnote w:id="2">
    <w:p w:rsidR="003E5773" w:rsidRPr="000A45F5" w:rsidRDefault="003E5773" w:rsidP="0027098D">
      <w:pPr>
        <w:pStyle w:val="Tekstprzypisudolnego"/>
        <w:spacing w:after="0" w:line="240" w:lineRule="auto"/>
        <w:jc w:val="both"/>
        <w:rPr>
          <w:rFonts w:ascii="Arial" w:hAnsi="Arial" w:cs="Arial"/>
        </w:rPr>
      </w:pPr>
      <w:r w:rsidRPr="000A45F5">
        <w:rPr>
          <w:rStyle w:val="Odwoanieprzypisudolnego"/>
          <w:rFonts w:ascii="Arial" w:hAnsi="Arial" w:cs="Arial"/>
        </w:rPr>
        <w:footnoteRef/>
      </w:r>
      <w:r w:rsidRPr="000A45F5">
        <w:rPr>
          <w:rFonts w:ascii="Arial" w:hAnsi="Arial" w:cs="Arial"/>
        </w:rPr>
        <w:t xml:space="preserve"> Por. zalecenie Komisji z dnia 6 maja 2003 r. dotyczące definicji mikroprzedsiębiorstw oraz małych i średnich przedsiębiorstw (Dz. U. L. 124 z 20.5.2003, s. 36) Te informacje są wymagane wyłącznie do celów statystycznych.</w:t>
      </w:r>
    </w:p>
    <w:p w:rsidR="003E5773" w:rsidRPr="000A45F5" w:rsidRDefault="003E5773" w:rsidP="0027098D">
      <w:pPr>
        <w:pStyle w:val="Tekstprzypisudolnego"/>
        <w:spacing w:after="0" w:line="240" w:lineRule="auto"/>
        <w:jc w:val="both"/>
        <w:rPr>
          <w:rFonts w:ascii="Arial" w:hAnsi="Arial" w:cs="Arial"/>
        </w:rPr>
      </w:pPr>
      <w:r w:rsidRPr="000A45F5">
        <w:rPr>
          <w:rFonts w:ascii="Arial" w:hAnsi="Arial" w:cs="Arial"/>
        </w:rPr>
        <w:t>Małe przedsiębiorstwo: przedsiębiorstwo, które zatrudnia mniej niż 50 osób i którego roczny obrót lub suma bilansowa nie przekracza 10 milionów Eur</w:t>
      </w:r>
      <w:r w:rsidRPr="000A45F5">
        <w:rPr>
          <w:rFonts w:ascii="Arial" w:hAnsi="Arial" w:cs="Arial"/>
          <w:lang w:val="pl-PL"/>
        </w:rPr>
        <w:t>o</w:t>
      </w:r>
      <w:r w:rsidRPr="000A45F5">
        <w:rPr>
          <w:rFonts w:ascii="Arial" w:hAnsi="Arial" w:cs="Arial"/>
        </w:rPr>
        <w:t>.</w:t>
      </w:r>
    </w:p>
    <w:p w:rsidR="003E5773" w:rsidRPr="000A45F5" w:rsidRDefault="003E5773" w:rsidP="0027098D">
      <w:pPr>
        <w:pStyle w:val="Tekstprzypisudolnego"/>
        <w:spacing w:after="0" w:line="240" w:lineRule="auto"/>
        <w:jc w:val="both"/>
        <w:rPr>
          <w:rFonts w:ascii="Arial" w:hAnsi="Arial" w:cs="Arial"/>
          <w:lang w:val="pl-PL"/>
        </w:rPr>
      </w:pPr>
      <w:r w:rsidRPr="000A45F5">
        <w:rPr>
          <w:rFonts w:ascii="Arial" w:hAnsi="Arial" w:cs="Arial"/>
        </w:rPr>
        <w:t>Średnie przedsiębiorstwa: przedsiębiorstwa, które nie SA mikroprzedsiębiorstwami ani małymi przedsiębiorstwami i które zatrudniają mniej niż 250 osób i których roczny obrót nie przekracza 50 milionów E</w:t>
      </w:r>
      <w:r w:rsidRPr="000A45F5">
        <w:rPr>
          <w:rFonts w:ascii="Arial" w:hAnsi="Arial" w:cs="Arial"/>
          <w:lang w:val="pl-PL"/>
        </w:rPr>
        <w:t>uro</w:t>
      </w:r>
      <w:r w:rsidRPr="000A45F5">
        <w:rPr>
          <w:rFonts w:ascii="Arial" w:hAnsi="Arial" w:cs="Arial"/>
        </w:rPr>
        <w:t xml:space="preserve"> lub roczna suma bilansowa nie przekracza 43 milionów E</w:t>
      </w:r>
      <w:r w:rsidRPr="000A45F5">
        <w:rPr>
          <w:rFonts w:ascii="Arial" w:hAnsi="Arial" w:cs="Arial"/>
          <w:lang w:val="pl-PL"/>
        </w:rPr>
        <w:t>uro</w:t>
      </w:r>
      <w:r w:rsidRPr="000A45F5">
        <w:rPr>
          <w:rFonts w:ascii="Arial" w:hAnsi="Arial" w:cs="Arial"/>
        </w:rPr>
        <w:t>.</w:t>
      </w:r>
    </w:p>
  </w:footnote>
  <w:footnote w:id="3">
    <w:p w:rsidR="003E5773" w:rsidRPr="00425C31" w:rsidRDefault="003E5773">
      <w:pPr>
        <w:pStyle w:val="Tekstprzypisudolnego"/>
        <w:rPr>
          <w:lang w:val="pl-PL"/>
        </w:rPr>
      </w:pPr>
      <w:r>
        <w:rPr>
          <w:rStyle w:val="Odwoanieprzypisudolnego"/>
        </w:rPr>
        <w:footnoteRef/>
      </w:r>
      <w:r>
        <w:t xml:space="preserve"> </w:t>
      </w:r>
      <w:r>
        <w:rPr>
          <w:lang w:val="pl-PL"/>
        </w:rPr>
        <w:t>Wymagane jest określenie terminów poszczególnych Etapów</w:t>
      </w:r>
    </w:p>
  </w:footnote>
  <w:footnote w:id="4">
    <w:p w:rsidR="003E5773" w:rsidRPr="00EF2675" w:rsidRDefault="003E5773" w:rsidP="00EF2675">
      <w:pPr>
        <w:pStyle w:val="Tekstprzypisudolnego"/>
        <w:spacing w:after="0" w:line="240" w:lineRule="auto"/>
        <w:jc w:val="both"/>
        <w:rPr>
          <w:rFonts w:ascii="Arial" w:hAnsi="Arial" w:cs="Arial"/>
        </w:rPr>
      </w:pPr>
      <w:r>
        <w:rPr>
          <w:rStyle w:val="Odwoanieprzypisudolnego"/>
        </w:rPr>
        <w:footnoteRef/>
      </w:r>
      <w:r>
        <w:t xml:space="preserve"> </w:t>
      </w:r>
      <w:r w:rsidRPr="00EF2675">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3E5773" w:rsidRPr="00EF2675" w:rsidRDefault="003E5773" w:rsidP="00EF2675">
      <w:pPr>
        <w:pStyle w:val="Tekstprzypisudolnego"/>
        <w:spacing w:after="0" w:line="240" w:lineRule="auto"/>
        <w:jc w:val="both"/>
        <w:rPr>
          <w:rFonts w:ascii="Arial" w:hAnsi="Arial" w:cs="Arial"/>
          <w:lang w:val="pl-PL"/>
        </w:rPr>
      </w:pPr>
      <w:r w:rsidRPr="00EF2675">
        <w:rPr>
          <w:rStyle w:val="Odwoanieprzypisudolnego"/>
          <w:rFonts w:ascii="Arial" w:hAnsi="Arial" w:cs="Arial"/>
        </w:rPr>
        <w:footnoteRef/>
      </w:r>
      <w:r w:rsidRPr="00EF2675">
        <w:rPr>
          <w:rFonts w:ascii="Arial" w:hAnsi="Arial"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3E5773" w:rsidRPr="00466D61" w:rsidRDefault="003E5773" w:rsidP="003406F2">
      <w:pPr>
        <w:pStyle w:val="Tekstprzypisudolnego"/>
        <w:spacing w:after="0" w:line="240" w:lineRule="auto"/>
        <w:rPr>
          <w:rFonts w:ascii="Arial" w:hAnsi="Arial" w:cs="Arial"/>
          <w:sz w:val="18"/>
          <w:szCs w:val="18"/>
          <w:lang w:val="pl-PL"/>
        </w:rPr>
      </w:pPr>
      <w:r w:rsidRPr="00466D61">
        <w:rPr>
          <w:rStyle w:val="Odwoanieprzypisudolnego"/>
          <w:rFonts w:ascii="Arial" w:hAnsi="Arial" w:cs="Arial"/>
          <w:sz w:val="18"/>
          <w:szCs w:val="18"/>
        </w:rPr>
        <w:footnoteRef/>
      </w:r>
      <w:r w:rsidRPr="00466D61">
        <w:rPr>
          <w:rFonts w:ascii="Arial" w:hAnsi="Arial" w:cs="Arial"/>
          <w:sz w:val="18"/>
          <w:szCs w:val="18"/>
        </w:rPr>
        <w:t xml:space="preserve"> </w:t>
      </w:r>
      <w:r w:rsidRPr="00466D61">
        <w:rPr>
          <w:rFonts w:ascii="Arial" w:hAnsi="Arial" w:cs="Arial"/>
          <w:sz w:val="18"/>
          <w:szCs w:val="18"/>
          <w:lang w:val="pl-PL"/>
        </w:rPr>
        <w:t>Odpowiednie zaznaczyć</w:t>
      </w:r>
    </w:p>
  </w:footnote>
  <w:footnote w:id="7">
    <w:p w:rsidR="003E5773" w:rsidRPr="00466D61" w:rsidRDefault="003E5773" w:rsidP="003406F2">
      <w:pPr>
        <w:pStyle w:val="Tekstprzypisudolnego"/>
        <w:spacing w:after="0" w:line="240" w:lineRule="auto"/>
        <w:rPr>
          <w:rFonts w:ascii="Arial" w:hAnsi="Arial" w:cs="Arial"/>
          <w:sz w:val="18"/>
          <w:szCs w:val="18"/>
          <w:lang w:val="pl-PL"/>
        </w:rPr>
      </w:pPr>
      <w:r w:rsidRPr="00466D61">
        <w:rPr>
          <w:rStyle w:val="Odwoanieprzypisudolnego"/>
          <w:rFonts w:ascii="Arial" w:hAnsi="Arial" w:cs="Arial"/>
          <w:sz w:val="18"/>
          <w:szCs w:val="18"/>
        </w:rPr>
        <w:footnoteRef/>
      </w:r>
      <w:r w:rsidRPr="00466D61">
        <w:rPr>
          <w:rFonts w:ascii="Arial" w:hAnsi="Arial" w:cs="Arial"/>
          <w:sz w:val="18"/>
          <w:szCs w:val="18"/>
        </w:rPr>
        <w:t xml:space="preserve"> Odpowiednie zaznaczyć</w:t>
      </w:r>
    </w:p>
  </w:footnote>
  <w:footnote w:id="8">
    <w:p w:rsidR="003E5773" w:rsidRPr="00466D61" w:rsidRDefault="003E5773" w:rsidP="003406F2">
      <w:pPr>
        <w:pStyle w:val="Tekstprzypisudolnego"/>
        <w:spacing w:after="0" w:line="240" w:lineRule="auto"/>
        <w:rPr>
          <w:lang w:val="pl-PL"/>
        </w:rPr>
      </w:pPr>
      <w:r>
        <w:rPr>
          <w:rStyle w:val="Odwoanieprzypisudolnego"/>
        </w:rPr>
        <w:footnoteRef/>
      </w:r>
      <w:r>
        <w:t xml:space="preserve"> </w:t>
      </w:r>
      <w:r>
        <w:rPr>
          <w:lang w:val="pl-PL"/>
        </w:rPr>
        <w:t>Odpowiednie zaznaczyć</w:t>
      </w:r>
    </w:p>
  </w:footnote>
  <w:footnote w:id="9">
    <w:p w:rsidR="003E5773" w:rsidRPr="00466D61" w:rsidRDefault="003E5773" w:rsidP="003406F2">
      <w:pPr>
        <w:pStyle w:val="Tekstprzypisudolnego"/>
        <w:spacing w:after="0" w:line="240" w:lineRule="auto"/>
        <w:rPr>
          <w:rFonts w:ascii="Arial" w:hAnsi="Arial" w:cs="Arial"/>
          <w:sz w:val="18"/>
          <w:szCs w:val="18"/>
          <w:lang w:val="pl-PL"/>
        </w:rPr>
      </w:pPr>
      <w:r>
        <w:rPr>
          <w:rStyle w:val="Odwoanieprzypisudolnego"/>
        </w:rPr>
        <w:footnoteRef/>
      </w:r>
      <w:r>
        <w:t xml:space="preserve"> </w:t>
      </w:r>
      <w:r>
        <w:rPr>
          <w:rFonts w:ascii="Arial" w:hAnsi="Arial" w:cs="Arial"/>
          <w:sz w:val="18"/>
          <w:szCs w:val="18"/>
          <w:lang w:val="pl-PL"/>
        </w:rPr>
        <w:t>Odpowiednie zaznaczyć</w:t>
      </w:r>
    </w:p>
  </w:footnote>
  <w:footnote w:id="10">
    <w:p w:rsidR="003E5773" w:rsidRPr="00466D61" w:rsidRDefault="003E5773" w:rsidP="00466D61">
      <w:pPr>
        <w:pStyle w:val="Tekstprzypisudolnego"/>
        <w:spacing w:after="0" w:line="240" w:lineRule="auto"/>
        <w:rPr>
          <w:lang w:val="pl-PL"/>
        </w:rPr>
      </w:pPr>
      <w:r>
        <w:rPr>
          <w:rStyle w:val="Odwoanieprzypisudolnego"/>
        </w:rPr>
        <w:footnoteRef/>
      </w:r>
      <w:r>
        <w:t xml:space="preserve"> </w:t>
      </w:r>
      <w:r w:rsidRPr="00466D61">
        <w:t>Odpowiednie zaznaczyć</w:t>
      </w:r>
    </w:p>
  </w:footnote>
  <w:footnote w:id="11">
    <w:p w:rsidR="003E5773" w:rsidRPr="00466D61" w:rsidRDefault="003E5773" w:rsidP="00466D61">
      <w:pPr>
        <w:pStyle w:val="Tekstprzypisudolnego"/>
        <w:spacing w:after="0" w:line="240" w:lineRule="auto"/>
        <w:rPr>
          <w:lang w:val="pl-PL"/>
        </w:rPr>
      </w:pPr>
      <w:r>
        <w:rPr>
          <w:rStyle w:val="Odwoanieprzypisudolnego"/>
        </w:rPr>
        <w:footnoteRef/>
      </w:r>
      <w:r>
        <w:t xml:space="preserve"> </w:t>
      </w:r>
      <w:r w:rsidRPr="00466D61">
        <w:t>Odpowiednie zaznaczyć</w:t>
      </w:r>
    </w:p>
  </w:footnote>
  <w:footnote w:id="12">
    <w:p w:rsidR="003E5773" w:rsidRPr="00181AF0" w:rsidRDefault="003E5773" w:rsidP="00181AF0">
      <w:pPr>
        <w:pStyle w:val="Tekstprzypisudolnego"/>
        <w:spacing w:after="0" w:line="240" w:lineRule="auto"/>
        <w:jc w:val="both"/>
        <w:rPr>
          <w:rFonts w:ascii="Arial" w:hAnsi="Arial" w:cs="Arial"/>
        </w:rPr>
      </w:pPr>
      <w:r>
        <w:rPr>
          <w:rStyle w:val="Odwoanieprzypisudolnego"/>
        </w:rPr>
        <w:footnoteRef/>
      </w:r>
      <w:r>
        <w:t xml:space="preserve"> </w:t>
      </w:r>
      <w:r w:rsidRPr="00181AF0">
        <w:rPr>
          <w:rFonts w:ascii="Arial" w:hAnsi="Arial" w:cs="Arial"/>
        </w:rPr>
        <w:t xml:space="preserve">Dokument ten </w:t>
      </w:r>
      <w:r>
        <w:rPr>
          <w:rFonts w:ascii="Arial" w:hAnsi="Arial" w:cs="Arial"/>
          <w:lang w:val="pl-PL"/>
        </w:rPr>
        <w:t>W</w:t>
      </w:r>
      <w:r w:rsidRPr="00181AF0">
        <w:rPr>
          <w:rFonts w:ascii="Arial" w:hAnsi="Arial" w:cs="Arial"/>
        </w:rPr>
        <w:t xml:space="preserve">ykonawca składa w terminie 5 dni od dnia zamieszczenia na stronie internetowej informacji z otwarcia ofert (o której mowa w art. 108 ust. 1 pkt. 5 ustawy Pzp), samodzielnie (bez odrębnego wezwania ze strony </w:t>
      </w:r>
      <w:r>
        <w:rPr>
          <w:rFonts w:ascii="Arial" w:hAnsi="Arial" w:cs="Arial"/>
          <w:lang w:val="pl-PL"/>
        </w:rPr>
        <w:t>Z</w:t>
      </w:r>
      <w:r w:rsidRPr="00181AF0">
        <w:rPr>
          <w:rFonts w:ascii="Arial" w:hAnsi="Arial" w:cs="Arial"/>
        </w:rPr>
        <w:t xml:space="preserve">amawiającego). </w:t>
      </w:r>
    </w:p>
    <w:p w:rsidR="003E5773" w:rsidRDefault="003E5773" w:rsidP="00181AF0">
      <w:pPr>
        <w:pStyle w:val="Tekstprzypisudolnego"/>
        <w:spacing w:after="0" w:line="240" w:lineRule="auto"/>
        <w:jc w:val="both"/>
        <w:rPr>
          <w:rFonts w:ascii="Arial" w:hAnsi="Arial" w:cs="Arial"/>
        </w:rPr>
      </w:pPr>
    </w:p>
    <w:p w:rsidR="003E5773" w:rsidRPr="00181AF0" w:rsidRDefault="003E5773" w:rsidP="00181AF0">
      <w:pPr>
        <w:pStyle w:val="Tekstprzypisudolnego"/>
        <w:spacing w:after="0" w:line="240" w:lineRule="auto"/>
        <w:jc w:val="both"/>
        <w:rPr>
          <w:rFonts w:ascii="Arial" w:hAnsi="Arial" w:cs="Arial"/>
          <w:lang w:val="pl-PL"/>
        </w:rPr>
      </w:pPr>
      <w:r w:rsidRPr="00181AF0">
        <w:rPr>
          <w:rFonts w:ascii="Arial" w:hAnsi="Arial" w:cs="Arial"/>
        </w:rPr>
        <w:t>*zaznaczyć właściwe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73" w:rsidRDefault="003E57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FBA73"/>
    <w:multiLevelType w:val="hybridMultilevel"/>
    <w:tmpl w:val="9834A9E8"/>
    <w:lvl w:ilvl="0" w:tplc="CDA25B66">
      <w:start w:val="1"/>
      <w:numFmt w:val="decimal"/>
      <w:lvlText w:val="%1."/>
      <w:lvlJc w:val="left"/>
      <w:rPr>
        <w:rFonts w:ascii="Arial" w:eastAsia="Calibr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850AE6"/>
    <w:multiLevelType w:val="hybridMultilevel"/>
    <w:tmpl w:val="820AEB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1"/>
    <w:lvl w:ilvl="0">
      <w:numFmt w:val="bullet"/>
      <w:lvlText w:val=""/>
      <w:lvlJc w:val="left"/>
      <w:pPr>
        <w:tabs>
          <w:tab w:val="num" w:pos="720"/>
        </w:tabs>
        <w:ind w:left="701" w:hanging="341"/>
      </w:pPr>
      <w:rPr>
        <w:rFonts w:ascii="Symbol" w:hAnsi="Symbol"/>
      </w:rPr>
    </w:lvl>
  </w:abstractNum>
  <w:abstractNum w:abstractNumId="3" w15:restartNumberingAfterBreak="0">
    <w:nsid w:val="00000002"/>
    <w:multiLevelType w:val="singleLevel"/>
    <w:tmpl w:val="00000002"/>
    <w:name w:val="WW8Num3"/>
    <w:lvl w:ilvl="0">
      <w:numFmt w:val="bullet"/>
      <w:lvlText w:val=""/>
      <w:lvlJc w:val="left"/>
      <w:pPr>
        <w:tabs>
          <w:tab w:val="num" w:pos="720"/>
        </w:tabs>
        <w:ind w:left="701" w:hanging="341"/>
      </w:pPr>
      <w:rPr>
        <w:rFonts w:ascii="Symbol" w:hAnsi="Symbol"/>
      </w:rPr>
    </w:lvl>
  </w:abstractNum>
  <w:abstractNum w:abstractNumId="4" w15:restartNumberingAfterBreak="0">
    <w:nsid w:val="00000003"/>
    <w:multiLevelType w:val="singleLevel"/>
    <w:tmpl w:val="00000003"/>
    <w:name w:val="WW8Num9"/>
    <w:lvl w:ilvl="0">
      <w:numFmt w:val="bullet"/>
      <w:lvlText w:val=""/>
      <w:lvlJc w:val="left"/>
      <w:pPr>
        <w:tabs>
          <w:tab w:val="num" w:pos="720"/>
        </w:tabs>
        <w:ind w:left="701" w:hanging="341"/>
      </w:pPr>
      <w:rPr>
        <w:rFonts w:ascii="Symbol" w:hAnsi="Symbol"/>
      </w:rPr>
    </w:lvl>
  </w:abstractNum>
  <w:abstractNum w:abstractNumId="5" w15:restartNumberingAfterBreak="0">
    <w:nsid w:val="00000004"/>
    <w:multiLevelType w:val="singleLevel"/>
    <w:tmpl w:val="00000004"/>
    <w:name w:val="WW8Num10"/>
    <w:lvl w:ilvl="0">
      <w:numFmt w:val="bullet"/>
      <w:lvlText w:val=""/>
      <w:lvlJc w:val="left"/>
      <w:pPr>
        <w:tabs>
          <w:tab w:val="num" w:pos="720"/>
        </w:tabs>
        <w:ind w:left="701" w:hanging="341"/>
      </w:pPr>
      <w:rPr>
        <w:rFonts w:ascii="Symbol" w:hAnsi="Symbol"/>
      </w:rPr>
    </w:lvl>
  </w:abstractNum>
  <w:abstractNum w:abstractNumId="6" w15:restartNumberingAfterBreak="0">
    <w:nsid w:val="00000005"/>
    <w:multiLevelType w:val="multilevel"/>
    <w:tmpl w:val="00000005"/>
    <w:name w:val="WW8Num12"/>
    <w:lvl w:ilvl="0">
      <w:numFmt w:val="bullet"/>
      <w:lvlText w:val=""/>
      <w:lvlJc w:val="left"/>
      <w:pPr>
        <w:tabs>
          <w:tab w:val="num" w:pos="720"/>
        </w:tabs>
        <w:ind w:left="701" w:hanging="341"/>
      </w:pPr>
      <w:rPr>
        <w:rFonts w:ascii="Symbol" w:hAnsi="Symbol"/>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D"/>
    <w:multiLevelType w:val="singleLevel"/>
    <w:tmpl w:val="0000000D"/>
    <w:name w:val="WW8Num21"/>
    <w:lvl w:ilvl="0">
      <w:start w:val="1"/>
      <w:numFmt w:val="decimal"/>
      <w:lvlText w:val="%1."/>
      <w:lvlJc w:val="left"/>
      <w:pPr>
        <w:tabs>
          <w:tab w:val="num" w:pos="0"/>
        </w:tabs>
        <w:ind w:left="360" w:hanging="360"/>
      </w:pPr>
    </w:lvl>
  </w:abstractNum>
  <w:abstractNum w:abstractNumId="9" w15:restartNumberingAfterBreak="0">
    <w:nsid w:val="0000000F"/>
    <w:multiLevelType w:val="singleLevel"/>
    <w:tmpl w:val="0000000F"/>
    <w:name w:val="WW8Num23"/>
    <w:lvl w:ilvl="0">
      <w:start w:val="1"/>
      <w:numFmt w:val="decimal"/>
      <w:lvlText w:val="%1."/>
      <w:lvlJc w:val="left"/>
      <w:pPr>
        <w:tabs>
          <w:tab w:val="num" w:pos="0"/>
        </w:tabs>
        <w:ind w:left="360" w:hanging="360"/>
      </w:pPr>
    </w:lvl>
  </w:abstractNum>
  <w:abstractNum w:abstractNumId="10" w15:restartNumberingAfterBreak="0">
    <w:nsid w:val="00000013"/>
    <w:multiLevelType w:val="singleLevel"/>
    <w:tmpl w:val="00000013"/>
    <w:name w:val="WW8Num28"/>
    <w:lvl w:ilvl="0">
      <w:start w:val="1"/>
      <w:numFmt w:val="decimal"/>
      <w:lvlText w:val="%1)"/>
      <w:lvlJc w:val="left"/>
      <w:pPr>
        <w:tabs>
          <w:tab w:val="num" w:pos="0"/>
        </w:tabs>
        <w:ind w:left="720" w:hanging="360"/>
      </w:pPr>
    </w:lvl>
  </w:abstractNum>
  <w:abstractNum w:abstractNumId="11" w15:restartNumberingAfterBreak="0">
    <w:nsid w:val="00000016"/>
    <w:multiLevelType w:val="singleLevel"/>
    <w:tmpl w:val="00000016"/>
    <w:name w:val="WW8Num31"/>
    <w:lvl w:ilvl="0">
      <w:start w:val="1"/>
      <w:numFmt w:val="decimal"/>
      <w:lvlText w:val="%1."/>
      <w:lvlJc w:val="left"/>
      <w:pPr>
        <w:tabs>
          <w:tab w:val="num" w:pos="0"/>
        </w:tabs>
        <w:ind w:left="360" w:hanging="360"/>
      </w:pPr>
    </w:lvl>
  </w:abstractNum>
  <w:abstractNum w:abstractNumId="12" w15:restartNumberingAfterBreak="0">
    <w:nsid w:val="00000019"/>
    <w:multiLevelType w:val="singleLevel"/>
    <w:tmpl w:val="00000019"/>
    <w:name w:val="WW8Num36"/>
    <w:lvl w:ilvl="0">
      <w:start w:val="1"/>
      <w:numFmt w:val="decimal"/>
      <w:lvlText w:val="%1."/>
      <w:lvlJc w:val="left"/>
      <w:pPr>
        <w:tabs>
          <w:tab w:val="num" w:pos="0"/>
        </w:tabs>
        <w:ind w:left="720" w:hanging="360"/>
      </w:pPr>
    </w:lvl>
  </w:abstractNum>
  <w:abstractNum w:abstractNumId="13" w15:restartNumberingAfterBreak="0">
    <w:nsid w:val="0000001B"/>
    <w:multiLevelType w:val="singleLevel"/>
    <w:tmpl w:val="0000001B"/>
    <w:name w:val="WW8Num38"/>
    <w:lvl w:ilvl="0">
      <w:start w:val="1"/>
      <w:numFmt w:val="upperRoman"/>
      <w:lvlText w:val="%1."/>
      <w:lvlJc w:val="left"/>
      <w:pPr>
        <w:tabs>
          <w:tab w:val="num" w:pos="0"/>
        </w:tabs>
        <w:ind w:left="1080" w:hanging="720"/>
      </w:pPr>
    </w:lvl>
  </w:abstractNum>
  <w:abstractNum w:abstractNumId="14" w15:restartNumberingAfterBreak="0">
    <w:nsid w:val="0000001D"/>
    <w:multiLevelType w:val="singleLevel"/>
    <w:tmpl w:val="0000001D"/>
    <w:name w:val="WW8Num40"/>
    <w:lvl w:ilvl="0">
      <w:start w:val="1"/>
      <w:numFmt w:val="decimal"/>
      <w:lvlText w:val="%1."/>
      <w:lvlJc w:val="left"/>
      <w:pPr>
        <w:tabs>
          <w:tab w:val="num" w:pos="0"/>
        </w:tabs>
        <w:ind w:left="360" w:hanging="360"/>
      </w:pPr>
    </w:lvl>
  </w:abstractNum>
  <w:abstractNum w:abstractNumId="15" w15:restartNumberingAfterBreak="0">
    <w:nsid w:val="0000001F"/>
    <w:multiLevelType w:val="singleLevel"/>
    <w:tmpl w:val="4AF0328E"/>
    <w:name w:val="WW8Num42"/>
    <w:lvl w:ilvl="0">
      <w:start w:val="1"/>
      <w:numFmt w:val="decimal"/>
      <w:lvlText w:val="%1."/>
      <w:lvlJc w:val="left"/>
      <w:pPr>
        <w:tabs>
          <w:tab w:val="num" w:pos="0"/>
        </w:tabs>
        <w:ind w:left="360" w:hanging="360"/>
      </w:pPr>
      <w:rPr>
        <w:rFonts w:ascii="Arial" w:eastAsia="Calibri" w:hAnsi="Arial" w:cs="Arial"/>
      </w:rPr>
    </w:lvl>
  </w:abstractNum>
  <w:abstractNum w:abstractNumId="16" w15:restartNumberingAfterBreak="0">
    <w:nsid w:val="001D071D"/>
    <w:multiLevelType w:val="multilevel"/>
    <w:tmpl w:val="375E5E80"/>
    <w:lvl w:ilvl="0">
      <w:start w:val="2"/>
      <w:numFmt w:val="decimal"/>
      <w:lvlText w:val="%1."/>
      <w:lvlJc w:val="left"/>
      <w:pPr>
        <w:tabs>
          <w:tab w:val="num" w:pos="390"/>
        </w:tabs>
        <w:ind w:left="390" w:hanging="390"/>
      </w:pPr>
      <w:rPr>
        <w:rFonts w:hint="default"/>
        <w:b/>
      </w:rPr>
    </w:lvl>
    <w:lvl w:ilvl="1">
      <w:start w:val="1"/>
      <w:numFmt w:val="lowerLetter"/>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1764491"/>
    <w:multiLevelType w:val="hybridMultilevel"/>
    <w:tmpl w:val="9F66968C"/>
    <w:lvl w:ilvl="0" w:tplc="055A8868">
      <w:start w:val="3"/>
      <w:numFmt w:val="decimal"/>
      <w:lvlText w:val="%1."/>
      <w:lvlJc w:val="left"/>
      <w:rPr>
        <w:b w:val="0"/>
      </w:rPr>
    </w:lvl>
    <w:lvl w:ilvl="1" w:tplc="1B7E22A8">
      <w:start w:val="1"/>
      <w:numFmt w:val="decimal"/>
      <w:lvlText w:val="%2)"/>
      <w:lvlJc w:val="left"/>
    </w:lvl>
    <w:lvl w:ilvl="2" w:tplc="C92891F0">
      <w:numFmt w:val="decimal"/>
      <w:lvlText w:val=""/>
      <w:lvlJc w:val="left"/>
    </w:lvl>
    <w:lvl w:ilvl="3" w:tplc="52B2EE4A">
      <w:numFmt w:val="decimal"/>
      <w:lvlText w:val=""/>
      <w:lvlJc w:val="left"/>
    </w:lvl>
    <w:lvl w:ilvl="4" w:tplc="04150011">
      <w:start w:val="1"/>
      <w:numFmt w:val="decimal"/>
      <w:lvlText w:val="%5)"/>
      <w:lvlJc w:val="left"/>
    </w:lvl>
    <w:lvl w:ilvl="5" w:tplc="DB52851C">
      <w:numFmt w:val="decimal"/>
      <w:lvlText w:val=""/>
      <w:lvlJc w:val="left"/>
    </w:lvl>
    <w:lvl w:ilvl="6" w:tplc="EE667444">
      <w:numFmt w:val="decimal"/>
      <w:lvlText w:val=""/>
      <w:lvlJc w:val="left"/>
    </w:lvl>
    <w:lvl w:ilvl="7" w:tplc="B008A26E">
      <w:numFmt w:val="decimal"/>
      <w:lvlText w:val=""/>
      <w:lvlJc w:val="left"/>
    </w:lvl>
    <w:lvl w:ilvl="8" w:tplc="04150011">
      <w:start w:val="1"/>
      <w:numFmt w:val="decimal"/>
      <w:lvlText w:val="%9)"/>
      <w:lvlJc w:val="left"/>
    </w:lvl>
  </w:abstractNum>
  <w:abstractNum w:abstractNumId="18" w15:restartNumberingAfterBreak="0">
    <w:nsid w:val="044D33D3"/>
    <w:multiLevelType w:val="hybridMultilevel"/>
    <w:tmpl w:val="015677C6"/>
    <w:lvl w:ilvl="0" w:tplc="FBACBD5C">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9" w15:restartNumberingAfterBreak="0">
    <w:nsid w:val="05831EDB"/>
    <w:multiLevelType w:val="hybridMultilevel"/>
    <w:tmpl w:val="C6E4C3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58D2021"/>
    <w:multiLevelType w:val="hybridMultilevel"/>
    <w:tmpl w:val="D83270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8518E1"/>
    <w:multiLevelType w:val="hybridMultilevel"/>
    <w:tmpl w:val="EFE826B0"/>
    <w:lvl w:ilvl="0" w:tplc="8D883654">
      <w:start w:val="1"/>
      <w:numFmt w:val="decimal"/>
      <w:lvlText w:val="%1."/>
      <w:lvlJc w:val="left"/>
      <w:rPr>
        <w:rFonts w:ascii="Arial" w:hAnsi="Arial" w:cs="Arial" w:hint="default"/>
        <w:b w:val="0"/>
        <w:sz w:val="24"/>
        <w:szCs w:val="24"/>
      </w:rPr>
    </w:lvl>
    <w:lvl w:ilvl="1" w:tplc="20688CD0">
      <w:numFmt w:val="decimal"/>
      <w:lvlText w:val=""/>
      <w:lvlJc w:val="left"/>
    </w:lvl>
    <w:lvl w:ilvl="2" w:tplc="A2E6C25C">
      <w:numFmt w:val="decimal"/>
      <w:lvlText w:val=""/>
      <w:lvlJc w:val="left"/>
    </w:lvl>
    <w:lvl w:ilvl="3" w:tplc="C3EE08E6">
      <w:numFmt w:val="decimal"/>
      <w:lvlText w:val=""/>
      <w:lvlJc w:val="left"/>
    </w:lvl>
    <w:lvl w:ilvl="4" w:tplc="AB0A11B0">
      <w:numFmt w:val="decimal"/>
      <w:lvlText w:val=""/>
      <w:lvlJc w:val="left"/>
    </w:lvl>
    <w:lvl w:ilvl="5" w:tplc="01C0915C">
      <w:numFmt w:val="decimal"/>
      <w:lvlText w:val=""/>
      <w:lvlJc w:val="left"/>
    </w:lvl>
    <w:lvl w:ilvl="6" w:tplc="04EA07DA">
      <w:numFmt w:val="decimal"/>
      <w:lvlText w:val=""/>
      <w:lvlJc w:val="left"/>
    </w:lvl>
    <w:lvl w:ilvl="7" w:tplc="77708934">
      <w:numFmt w:val="decimal"/>
      <w:lvlText w:val=""/>
      <w:lvlJc w:val="left"/>
    </w:lvl>
    <w:lvl w:ilvl="8" w:tplc="0ACC8DBE">
      <w:numFmt w:val="decimal"/>
      <w:lvlText w:val=""/>
      <w:lvlJc w:val="left"/>
    </w:lvl>
  </w:abstractNum>
  <w:abstractNum w:abstractNumId="22" w15:restartNumberingAfterBreak="0">
    <w:nsid w:val="092050AA"/>
    <w:multiLevelType w:val="hybridMultilevel"/>
    <w:tmpl w:val="BAF85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FD6EDE"/>
    <w:multiLevelType w:val="hybridMultilevel"/>
    <w:tmpl w:val="D15411AA"/>
    <w:lvl w:ilvl="0" w:tplc="158281F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D0E0BAC"/>
    <w:multiLevelType w:val="hybridMultilevel"/>
    <w:tmpl w:val="DC02B7AA"/>
    <w:lvl w:ilvl="0" w:tplc="0CC081F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23298D"/>
    <w:multiLevelType w:val="hybridMultilevel"/>
    <w:tmpl w:val="66E01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D70284"/>
    <w:multiLevelType w:val="hybridMultilevel"/>
    <w:tmpl w:val="E8BE3E14"/>
    <w:lvl w:ilvl="0" w:tplc="20723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E3B94">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8DD98">
      <w:start w:val="1"/>
      <w:numFmt w:val="lowerLetter"/>
      <w:lvlText w:val="%3)"/>
      <w:lvlJc w:val="left"/>
      <w:pPr>
        <w:ind w:left="1135"/>
      </w:pPr>
      <w:rPr>
        <w:b w:val="0"/>
        <w:i w:val="0"/>
        <w:strike w:val="0"/>
        <w:dstrike w:val="0"/>
        <w:color w:val="000000"/>
        <w:sz w:val="24"/>
        <w:szCs w:val="24"/>
        <w:u w:val="none" w:color="000000"/>
        <w:bdr w:val="none" w:sz="0" w:space="0" w:color="auto"/>
        <w:shd w:val="clear" w:color="auto" w:fill="auto"/>
        <w:vertAlign w:val="baseline"/>
      </w:rPr>
    </w:lvl>
    <w:lvl w:ilvl="3" w:tplc="2FE60D5A">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47168">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6E2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29E30">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A8E2E">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6E292">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EE77212"/>
    <w:multiLevelType w:val="hybridMultilevel"/>
    <w:tmpl w:val="8D8CD850"/>
    <w:lvl w:ilvl="0" w:tplc="F462D8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F5C5FE5"/>
    <w:multiLevelType w:val="hybridMultilevel"/>
    <w:tmpl w:val="B6B84A5A"/>
    <w:lvl w:ilvl="0" w:tplc="EBEA1FF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04C57F3"/>
    <w:multiLevelType w:val="multilevel"/>
    <w:tmpl w:val="A5727CCA"/>
    <w:lvl w:ilvl="0">
      <w:start w:val="15"/>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lowerLetter"/>
      <w:lvlText w:val="%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107766A1"/>
    <w:multiLevelType w:val="hybridMultilevel"/>
    <w:tmpl w:val="66E01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440896"/>
    <w:multiLevelType w:val="multilevel"/>
    <w:tmpl w:val="86307A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1381823A"/>
    <w:multiLevelType w:val="hybridMultilevel"/>
    <w:tmpl w:val="C3005F9C"/>
    <w:lvl w:ilvl="0" w:tplc="3E6E4F34">
      <w:start w:val="1"/>
      <w:numFmt w:val="decimal"/>
      <w:lvlText w:val="%1."/>
      <w:lvlJc w:val="left"/>
      <w:rPr>
        <w:b w:val="0"/>
      </w:rPr>
    </w:lvl>
    <w:lvl w:ilvl="1" w:tplc="DE7611D4">
      <w:start w:val="1"/>
      <w:numFmt w:val="lowerLetter"/>
      <w:lvlText w:val="%2."/>
      <w:lvlJc w:val="left"/>
    </w:lvl>
    <w:lvl w:ilvl="2" w:tplc="5F468C22">
      <w:numFmt w:val="decimal"/>
      <w:lvlText w:val=""/>
      <w:lvlJc w:val="left"/>
    </w:lvl>
    <w:lvl w:ilvl="3" w:tplc="8374A2B2">
      <w:numFmt w:val="decimal"/>
      <w:lvlText w:val=""/>
      <w:lvlJc w:val="left"/>
    </w:lvl>
    <w:lvl w:ilvl="4" w:tplc="1AE62836">
      <w:numFmt w:val="decimal"/>
      <w:lvlText w:val=""/>
      <w:lvlJc w:val="left"/>
    </w:lvl>
    <w:lvl w:ilvl="5" w:tplc="F49EDA2E">
      <w:numFmt w:val="decimal"/>
      <w:lvlText w:val=""/>
      <w:lvlJc w:val="left"/>
    </w:lvl>
    <w:lvl w:ilvl="6" w:tplc="CE9008CA">
      <w:numFmt w:val="decimal"/>
      <w:lvlText w:val=""/>
      <w:lvlJc w:val="left"/>
    </w:lvl>
    <w:lvl w:ilvl="7" w:tplc="AB347C34">
      <w:numFmt w:val="decimal"/>
      <w:lvlText w:val=""/>
      <w:lvlJc w:val="left"/>
    </w:lvl>
    <w:lvl w:ilvl="8" w:tplc="5BBCCB0E">
      <w:numFmt w:val="decimal"/>
      <w:lvlText w:val=""/>
      <w:lvlJc w:val="left"/>
    </w:lvl>
  </w:abstractNum>
  <w:abstractNum w:abstractNumId="33" w15:restartNumberingAfterBreak="0">
    <w:nsid w:val="141D4A69"/>
    <w:multiLevelType w:val="hybridMultilevel"/>
    <w:tmpl w:val="5826332E"/>
    <w:lvl w:ilvl="0" w:tplc="DB6A28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6711B12"/>
    <w:multiLevelType w:val="hybridMultilevel"/>
    <w:tmpl w:val="236079AC"/>
    <w:lvl w:ilvl="0" w:tplc="46208896">
      <w:start w:val="1"/>
      <w:numFmt w:val="decimal"/>
      <w:lvlText w:val="%1."/>
      <w:lvlJc w:val="left"/>
      <w:pPr>
        <w:ind w:left="6" w:hanging="360"/>
      </w:pPr>
      <w:rPr>
        <w:rFonts w:ascii="Arial" w:hAnsi="Arial" w:cs="Arial" w:hint="default"/>
        <w:sz w:val="24"/>
        <w:szCs w:val="24"/>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6" w15:restartNumberingAfterBreak="0">
    <w:nsid w:val="180115BE"/>
    <w:multiLevelType w:val="hybridMultilevel"/>
    <w:tmpl w:val="EB327EC8"/>
    <w:lvl w:ilvl="0" w:tplc="2142311A">
      <w:start w:val="3"/>
      <w:numFmt w:val="decimal"/>
      <w:lvlText w:val="%1)"/>
      <w:lvlJc w:val="left"/>
    </w:lvl>
    <w:lvl w:ilvl="1" w:tplc="22B4BA86">
      <w:numFmt w:val="decimal"/>
      <w:lvlText w:val=""/>
      <w:lvlJc w:val="left"/>
    </w:lvl>
    <w:lvl w:ilvl="2" w:tplc="25B639FA">
      <w:numFmt w:val="decimal"/>
      <w:lvlText w:val=""/>
      <w:lvlJc w:val="left"/>
    </w:lvl>
    <w:lvl w:ilvl="3" w:tplc="BF7EFF80">
      <w:numFmt w:val="decimal"/>
      <w:lvlText w:val=""/>
      <w:lvlJc w:val="left"/>
    </w:lvl>
    <w:lvl w:ilvl="4" w:tplc="84E84856">
      <w:numFmt w:val="decimal"/>
      <w:lvlText w:val=""/>
      <w:lvlJc w:val="left"/>
    </w:lvl>
    <w:lvl w:ilvl="5" w:tplc="5C4057D8">
      <w:numFmt w:val="decimal"/>
      <w:lvlText w:val=""/>
      <w:lvlJc w:val="left"/>
    </w:lvl>
    <w:lvl w:ilvl="6" w:tplc="671C241C">
      <w:numFmt w:val="decimal"/>
      <w:lvlText w:val=""/>
      <w:lvlJc w:val="left"/>
    </w:lvl>
    <w:lvl w:ilvl="7" w:tplc="A7E692CC">
      <w:numFmt w:val="decimal"/>
      <w:lvlText w:val=""/>
      <w:lvlJc w:val="left"/>
    </w:lvl>
    <w:lvl w:ilvl="8" w:tplc="1CC89A4A">
      <w:numFmt w:val="decimal"/>
      <w:lvlText w:val=""/>
      <w:lvlJc w:val="left"/>
    </w:lvl>
  </w:abstractNum>
  <w:abstractNum w:abstractNumId="37" w15:restartNumberingAfterBreak="0">
    <w:nsid w:val="1A1C51E7"/>
    <w:multiLevelType w:val="hybridMultilevel"/>
    <w:tmpl w:val="B6428F42"/>
    <w:lvl w:ilvl="0" w:tplc="CAA8461A">
      <w:start w:val="1"/>
      <w:numFmt w:val="decimal"/>
      <w:lvlText w:val="%1."/>
      <w:lvlJc w:val="left"/>
      <w:pPr>
        <w:tabs>
          <w:tab w:val="num" w:pos="360"/>
        </w:tabs>
        <w:ind w:left="357" w:hanging="357"/>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7722A"/>
    <w:multiLevelType w:val="hybridMultilevel"/>
    <w:tmpl w:val="F8625F1E"/>
    <w:lvl w:ilvl="0" w:tplc="96943C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C615A22"/>
    <w:multiLevelType w:val="hybridMultilevel"/>
    <w:tmpl w:val="18E6A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F10FD8"/>
    <w:multiLevelType w:val="hybridMultilevel"/>
    <w:tmpl w:val="B68C8704"/>
    <w:lvl w:ilvl="0" w:tplc="1FE05A08">
      <w:start w:val="1"/>
      <w:numFmt w:val="decimal"/>
      <w:lvlText w:val="%1)"/>
      <w:lvlJc w:val="left"/>
    </w:lvl>
    <w:lvl w:ilvl="1" w:tplc="501460E2">
      <w:numFmt w:val="decimal"/>
      <w:lvlText w:val=""/>
      <w:lvlJc w:val="left"/>
    </w:lvl>
    <w:lvl w:ilvl="2" w:tplc="2892EA42">
      <w:numFmt w:val="decimal"/>
      <w:lvlText w:val=""/>
      <w:lvlJc w:val="left"/>
    </w:lvl>
    <w:lvl w:ilvl="3" w:tplc="9E98D4FE">
      <w:numFmt w:val="decimal"/>
      <w:lvlText w:val=""/>
      <w:lvlJc w:val="left"/>
    </w:lvl>
    <w:lvl w:ilvl="4" w:tplc="B9D6BFDC">
      <w:numFmt w:val="decimal"/>
      <w:lvlText w:val=""/>
      <w:lvlJc w:val="left"/>
    </w:lvl>
    <w:lvl w:ilvl="5" w:tplc="DA4AD56C">
      <w:numFmt w:val="decimal"/>
      <w:lvlText w:val=""/>
      <w:lvlJc w:val="left"/>
    </w:lvl>
    <w:lvl w:ilvl="6" w:tplc="45A0817A">
      <w:numFmt w:val="decimal"/>
      <w:lvlText w:val=""/>
      <w:lvlJc w:val="left"/>
    </w:lvl>
    <w:lvl w:ilvl="7" w:tplc="83C218BA">
      <w:numFmt w:val="decimal"/>
      <w:lvlText w:val=""/>
      <w:lvlJc w:val="left"/>
    </w:lvl>
    <w:lvl w:ilvl="8" w:tplc="083C69BC">
      <w:numFmt w:val="decimal"/>
      <w:lvlText w:val=""/>
      <w:lvlJc w:val="left"/>
    </w:lvl>
  </w:abstractNum>
  <w:abstractNum w:abstractNumId="41" w15:restartNumberingAfterBreak="0">
    <w:nsid w:val="1DBABF00"/>
    <w:multiLevelType w:val="hybridMultilevel"/>
    <w:tmpl w:val="D0DC215A"/>
    <w:lvl w:ilvl="0" w:tplc="E36ADE06">
      <w:start w:val="1"/>
      <w:numFmt w:val="decimal"/>
      <w:lvlText w:val="%1."/>
      <w:lvlJc w:val="left"/>
      <w:rPr>
        <w:b w:val="0"/>
      </w:rPr>
    </w:lvl>
    <w:lvl w:ilvl="1" w:tplc="07A0030A">
      <w:numFmt w:val="decimal"/>
      <w:lvlText w:val=""/>
      <w:lvlJc w:val="left"/>
    </w:lvl>
    <w:lvl w:ilvl="2" w:tplc="D8468BC0">
      <w:numFmt w:val="decimal"/>
      <w:lvlText w:val=""/>
      <w:lvlJc w:val="left"/>
    </w:lvl>
    <w:lvl w:ilvl="3" w:tplc="C9BA8FB4">
      <w:numFmt w:val="decimal"/>
      <w:lvlText w:val=""/>
      <w:lvlJc w:val="left"/>
    </w:lvl>
    <w:lvl w:ilvl="4" w:tplc="4F18D442">
      <w:numFmt w:val="decimal"/>
      <w:lvlText w:val=""/>
      <w:lvlJc w:val="left"/>
    </w:lvl>
    <w:lvl w:ilvl="5" w:tplc="6EB6A98E">
      <w:numFmt w:val="decimal"/>
      <w:lvlText w:val=""/>
      <w:lvlJc w:val="left"/>
    </w:lvl>
    <w:lvl w:ilvl="6" w:tplc="38A21498">
      <w:numFmt w:val="decimal"/>
      <w:lvlText w:val=""/>
      <w:lvlJc w:val="left"/>
    </w:lvl>
    <w:lvl w:ilvl="7" w:tplc="8E8C16F4">
      <w:numFmt w:val="decimal"/>
      <w:lvlText w:val=""/>
      <w:lvlJc w:val="left"/>
    </w:lvl>
    <w:lvl w:ilvl="8" w:tplc="F2BEE4D6">
      <w:numFmt w:val="decimal"/>
      <w:lvlText w:val=""/>
      <w:lvlJc w:val="left"/>
    </w:lvl>
  </w:abstractNum>
  <w:abstractNum w:abstractNumId="42" w15:restartNumberingAfterBreak="0">
    <w:nsid w:val="1EAB4C84"/>
    <w:multiLevelType w:val="hybridMultilevel"/>
    <w:tmpl w:val="05EA28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BE1063"/>
    <w:multiLevelType w:val="hybridMultilevel"/>
    <w:tmpl w:val="7DBE3F9C"/>
    <w:lvl w:ilvl="0" w:tplc="D194D3D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F48EAA1"/>
    <w:multiLevelType w:val="hybridMultilevel"/>
    <w:tmpl w:val="F7088CAA"/>
    <w:lvl w:ilvl="0" w:tplc="D29AD45E">
      <w:start w:val="3"/>
      <w:numFmt w:val="decimal"/>
      <w:lvlText w:val="%1."/>
      <w:lvlJc w:val="left"/>
      <w:rPr>
        <w:b w:val="0"/>
      </w:rPr>
    </w:lvl>
    <w:lvl w:ilvl="1" w:tplc="B63A5BEE">
      <w:numFmt w:val="decimal"/>
      <w:lvlText w:val=""/>
      <w:lvlJc w:val="left"/>
    </w:lvl>
    <w:lvl w:ilvl="2" w:tplc="2C52BAA4">
      <w:numFmt w:val="decimal"/>
      <w:lvlText w:val=""/>
      <w:lvlJc w:val="left"/>
    </w:lvl>
    <w:lvl w:ilvl="3" w:tplc="CF906208">
      <w:numFmt w:val="decimal"/>
      <w:lvlText w:val=""/>
      <w:lvlJc w:val="left"/>
    </w:lvl>
    <w:lvl w:ilvl="4" w:tplc="3F4C9C62">
      <w:numFmt w:val="decimal"/>
      <w:lvlText w:val=""/>
      <w:lvlJc w:val="left"/>
    </w:lvl>
    <w:lvl w:ilvl="5" w:tplc="F3162800">
      <w:numFmt w:val="decimal"/>
      <w:lvlText w:val=""/>
      <w:lvlJc w:val="left"/>
    </w:lvl>
    <w:lvl w:ilvl="6" w:tplc="E9EC847E">
      <w:numFmt w:val="decimal"/>
      <w:lvlText w:val=""/>
      <w:lvlJc w:val="left"/>
    </w:lvl>
    <w:lvl w:ilvl="7" w:tplc="5CAA72AE">
      <w:numFmt w:val="decimal"/>
      <w:lvlText w:val=""/>
      <w:lvlJc w:val="left"/>
    </w:lvl>
    <w:lvl w:ilvl="8" w:tplc="0AF0E4D2">
      <w:numFmt w:val="decimal"/>
      <w:lvlText w:val=""/>
      <w:lvlJc w:val="left"/>
    </w:lvl>
  </w:abstractNum>
  <w:abstractNum w:abstractNumId="45" w15:restartNumberingAfterBreak="0">
    <w:nsid w:val="20E47397"/>
    <w:multiLevelType w:val="hybridMultilevel"/>
    <w:tmpl w:val="1E1A0C5C"/>
    <w:lvl w:ilvl="0" w:tplc="80FE08EC">
      <w:start w:val="1"/>
      <w:numFmt w:val="decimal"/>
      <w:lvlText w:val="%1."/>
      <w:lvlJc w:val="left"/>
      <w:pPr>
        <w:ind w:left="360" w:hanging="360"/>
      </w:pPr>
      <w:rPr>
        <w:rFonts w:ascii="Arial" w:eastAsia="Calibr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0F4708E"/>
    <w:multiLevelType w:val="multilevel"/>
    <w:tmpl w:val="1E1C6DA0"/>
    <w:lvl w:ilvl="0">
      <w:start w:val="1"/>
      <w:numFmt w:val="decimal"/>
      <w:lvlText w:val="%1."/>
      <w:lvlJc w:val="left"/>
      <w:rPr>
        <w:rFonts w:ascii="Arial" w:eastAsia="Garamond"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1E80984"/>
    <w:multiLevelType w:val="hybridMultilevel"/>
    <w:tmpl w:val="6B5291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55131"/>
    <w:multiLevelType w:val="hybridMultilevel"/>
    <w:tmpl w:val="92984C1C"/>
    <w:lvl w:ilvl="0" w:tplc="5540E53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3FF1A60"/>
    <w:multiLevelType w:val="hybridMultilevel"/>
    <w:tmpl w:val="783C34BA"/>
    <w:lvl w:ilvl="0" w:tplc="11C4CD1E">
      <w:start w:val="1"/>
      <w:numFmt w:val="decimal"/>
      <w:lvlText w:val="%1."/>
      <w:lvlJc w:val="left"/>
      <w:pPr>
        <w:ind w:left="360" w:hanging="360"/>
      </w:pPr>
      <w:rPr>
        <w:i w:val="0"/>
      </w:rPr>
    </w:lvl>
    <w:lvl w:ilvl="1" w:tplc="04150011">
      <w:start w:val="1"/>
      <w:numFmt w:val="decimal"/>
      <w:lvlText w:val="%2)"/>
      <w:lvlJc w:val="left"/>
      <w:pPr>
        <w:ind w:left="1080" w:hanging="360"/>
      </w:pPr>
    </w:lvl>
    <w:lvl w:ilvl="2" w:tplc="1CF41280">
      <w:start w:val="1"/>
      <w:numFmt w:val="lowerLetter"/>
      <w:lvlText w:val="%3)"/>
      <w:lvlJc w:val="left"/>
      <w:pPr>
        <w:ind w:left="1980" w:hanging="360"/>
      </w:pPr>
      <w:rPr>
        <w:rFonts w:ascii="Arial" w:eastAsia="Calibri" w:hAnsi="Arial" w:cs="Arial" w:hint="default"/>
      </w:rPr>
    </w:lvl>
    <w:lvl w:ilvl="3" w:tplc="A45037E8">
      <w:start w:val="1"/>
      <w:numFmt w:val="decimal"/>
      <w:lvlText w:val="%4."/>
      <w:lvlJc w:val="left"/>
      <w:pPr>
        <w:ind w:left="2520" w:hanging="360"/>
      </w:pPr>
      <w:rPr>
        <w:i w:val="0"/>
      </w:rPr>
    </w:lvl>
    <w:lvl w:ilvl="4" w:tplc="5BE01C7A">
      <w:start w:val="5"/>
      <w:numFmt w:val="bullet"/>
      <w:lvlText w:val=""/>
      <w:lvlJc w:val="left"/>
      <w:pPr>
        <w:ind w:left="3240" w:hanging="360"/>
      </w:pPr>
      <w:rPr>
        <w:rFonts w:ascii="Symbol" w:eastAsia="Calibri" w:hAnsi="Symbol" w:cs="Arial" w:hint="default"/>
      </w:rPr>
    </w:lvl>
    <w:lvl w:ilvl="5" w:tplc="488A65DC">
      <w:start w:val="1"/>
      <w:numFmt w:val="lowerLetter"/>
      <w:lvlText w:val="%6)"/>
      <w:lvlJc w:val="left"/>
      <w:pPr>
        <w:ind w:left="4140" w:hanging="36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3C7A2C"/>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26D450E7"/>
    <w:multiLevelType w:val="hybridMultilevel"/>
    <w:tmpl w:val="F2707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6E26DFB"/>
    <w:multiLevelType w:val="multilevel"/>
    <w:tmpl w:val="EB00F222"/>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115A2C"/>
    <w:multiLevelType w:val="hybridMultilevel"/>
    <w:tmpl w:val="0C30FF9A"/>
    <w:lvl w:ilvl="0" w:tplc="04150017">
      <w:start w:val="1"/>
      <w:numFmt w:val="lowerLetter"/>
      <w:lvlText w:val="%1)"/>
      <w:lvlJc w:val="left"/>
      <w:pPr>
        <w:ind w:left="720" w:hanging="360"/>
      </w:pPr>
      <w:rPr>
        <w:i w:val="0"/>
      </w:rPr>
    </w:lvl>
    <w:lvl w:ilvl="1" w:tplc="04150011">
      <w:start w:val="1"/>
      <w:numFmt w:val="decimal"/>
      <w:lvlText w:val="%2)"/>
      <w:lvlJc w:val="left"/>
      <w:pPr>
        <w:ind w:left="1440" w:hanging="360"/>
      </w:pPr>
    </w:lvl>
    <w:lvl w:ilvl="2" w:tplc="1CF41280">
      <w:start w:val="1"/>
      <w:numFmt w:val="lowerLetter"/>
      <w:lvlText w:val="%3)"/>
      <w:lvlJc w:val="left"/>
      <w:pPr>
        <w:ind w:left="2340" w:hanging="360"/>
      </w:pPr>
      <w:rPr>
        <w:rFonts w:ascii="Arial" w:eastAsia="Calibri" w:hAnsi="Arial" w:cs="Arial" w:hint="default"/>
      </w:rPr>
    </w:lvl>
    <w:lvl w:ilvl="3" w:tplc="A45037E8">
      <w:start w:val="1"/>
      <w:numFmt w:val="decimal"/>
      <w:lvlText w:val="%4."/>
      <w:lvlJc w:val="left"/>
      <w:pPr>
        <w:ind w:left="2880" w:hanging="360"/>
      </w:pPr>
      <w:rPr>
        <w:i w:val="0"/>
      </w:rPr>
    </w:lvl>
    <w:lvl w:ilvl="4" w:tplc="5BE01C7A">
      <w:start w:val="5"/>
      <w:numFmt w:val="bullet"/>
      <w:lvlText w:val=""/>
      <w:lvlJc w:val="left"/>
      <w:pPr>
        <w:ind w:left="3600" w:hanging="360"/>
      </w:pPr>
      <w:rPr>
        <w:rFonts w:ascii="Symbol" w:eastAsia="Calibri" w:hAnsi="Symbol" w:cs="Arial" w:hint="default"/>
      </w:rPr>
    </w:lvl>
    <w:lvl w:ilvl="5" w:tplc="488A65DC">
      <w:start w:val="1"/>
      <w:numFmt w:val="lowerLetter"/>
      <w:lvlText w:val="%6)"/>
      <w:lvlJc w:val="left"/>
      <w:pPr>
        <w:ind w:left="4500"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91001A7"/>
    <w:multiLevelType w:val="hybridMultilevel"/>
    <w:tmpl w:val="22CC4BC4"/>
    <w:lvl w:ilvl="0" w:tplc="1F2E8F9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2A554A5C"/>
    <w:multiLevelType w:val="hybridMultilevel"/>
    <w:tmpl w:val="D5CCA87A"/>
    <w:lvl w:ilvl="0" w:tplc="F14236A4">
      <w:start w:val="1"/>
      <w:numFmt w:val="decimal"/>
      <w:lvlText w:val="%1."/>
      <w:lvlJc w:val="left"/>
      <w:pPr>
        <w:ind w:left="786" w:hanging="360"/>
      </w:pPr>
      <w:rPr>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AED6E2C"/>
    <w:multiLevelType w:val="hybridMultilevel"/>
    <w:tmpl w:val="D55E1BC8"/>
    <w:lvl w:ilvl="0" w:tplc="CB8075DE">
      <w:start w:val="3"/>
      <w:numFmt w:val="bullet"/>
      <w:lvlText w:val="-"/>
      <w:lvlJc w:val="left"/>
      <w:pPr>
        <w:ind w:left="1776" w:hanging="360"/>
      </w:pPr>
      <w:rPr>
        <w:rFonts w:ascii="Times New Roman" w:eastAsia="SimSun" w:hAnsi="Times New Roman" w:hint="default"/>
        <w:sz w:val="22"/>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7" w15:restartNumberingAfterBreak="0">
    <w:nsid w:val="2B47037F"/>
    <w:multiLevelType w:val="hybridMultilevel"/>
    <w:tmpl w:val="8E1AF7C0"/>
    <w:lvl w:ilvl="0" w:tplc="CB8075DE">
      <w:start w:val="3"/>
      <w:numFmt w:val="bullet"/>
      <w:lvlText w:val="-"/>
      <w:lvlJc w:val="left"/>
      <w:pPr>
        <w:ind w:left="1776" w:hanging="360"/>
      </w:pPr>
      <w:rPr>
        <w:rFonts w:ascii="Times New Roman" w:eastAsia="SimSun" w:hAnsi="Times New Roman" w:hint="default"/>
        <w:color w:val="auto"/>
        <w:sz w:val="22"/>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CB8075DE">
      <w:start w:val="3"/>
      <w:numFmt w:val="bullet"/>
      <w:lvlText w:val="-"/>
      <w:lvlJc w:val="left"/>
      <w:pPr>
        <w:ind w:left="3936" w:hanging="360"/>
      </w:pPr>
      <w:rPr>
        <w:rFonts w:ascii="Times New Roman" w:eastAsia="SimSun" w:hAnsi="Times New Roman" w:hint="default"/>
        <w:sz w:val="22"/>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58" w15:restartNumberingAfterBreak="0">
    <w:nsid w:val="2BB91134"/>
    <w:multiLevelType w:val="hybridMultilevel"/>
    <w:tmpl w:val="FBBE742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9" w15:restartNumberingAfterBreak="0">
    <w:nsid w:val="2C8065A6"/>
    <w:multiLevelType w:val="hybridMultilevel"/>
    <w:tmpl w:val="71E00EE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C65CDD"/>
    <w:multiLevelType w:val="hybridMultilevel"/>
    <w:tmpl w:val="A0C4F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FF3FBA"/>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2EAB1BBA"/>
    <w:multiLevelType w:val="hybridMultilevel"/>
    <w:tmpl w:val="E6E47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7E0485"/>
    <w:multiLevelType w:val="hybridMultilevel"/>
    <w:tmpl w:val="A142CE1E"/>
    <w:lvl w:ilvl="0" w:tplc="054C8F56">
      <w:start w:val="8"/>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7753B8"/>
    <w:multiLevelType w:val="multilevel"/>
    <w:tmpl w:val="0EFE89BA"/>
    <w:lvl w:ilvl="0">
      <w:start w:val="1"/>
      <w:numFmt w:val="decimal"/>
      <w:lvlText w:val="%1."/>
      <w:lvlJc w:val="left"/>
      <w:pPr>
        <w:ind w:left="340" w:hanging="340"/>
      </w:pPr>
      <w:rPr>
        <w:rFonts w:cs="Times New Roman" w:hint="default"/>
      </w:rPr>
    </w:lvl>
    <w:lvl w:ilvl="1">
      <w:start w:val="1"/>
      <w:numFmt w:val="decimal"/>
      <w:lvlText w:val="%2)"/>
      <w:lvlJc w:val="left"/>
      <w:pPr>
        <w:tabs>
          <w:tab w:val="num" w:pos="700"/>
        </w:tabs>
        <w:ind w:left="700" w:hanging="360"/>
      </w:pPr>
      <w:rPr>
        <w:rFonts w:ascii="Arial" w:hAnsi="Arial" w:cs="Arial" w:hint="default"/>
        <w:sz w:val="24"/>
        <w:szCs w:val="24"/>
      </w:rPr>
    </w:lvl>
    <w:lvl w:ilvl="2">
      <w:start w:val="2"/>
      <w:numFmt w:val="decimal"/>
      <w:lvlText w:val="%3."/>
      <w:lvlJc w:val="left"/>
      <w:pPr>
        <w:ind w:left="1040" w:hanging="340"/>
      </w:pPr>
      <w:rPr>
        <w:rFonts w:cs="Times New Roman" w:hint="default"/>
      </w:rPr>
    </w:lvl>
    <w:lvl w:ilvl="3">
      <w:start w:val="1"/>
      <w:numFmt w:val="lowerLetter"/>
      <w:lvlText w:val="%4)"/>
      <w:lvlJc w:val="left"/>
      <w:pPr>
        <w:ind w:left="1400" w:hanging="360"/>
      </w:pPr>
      <w:rPr>
        <w:rFonts w:cs="Times New Roman" w:hint="default"/>
      </w:rPr>
    </w:lvl>
    <w:lvl w:ilvl="4">
      <w:start w:val="3"/>
      <w:numFmt w:val="decimal"/>
      <w:lvlText w:val="%5."/>
      <w:lvlJc w:val="left"/>
      <w:pPr>
        <w:ind w:left="1740" w:hanging="340"/>
      </w:pPr>
      <w:rPr>
        <w:rFonts w:cs="Times New Roman" w:hint="default"/>
      </w:rPr>
    </w:lvl>
    <w:lvl w:ilvl="5">
      <w:start w:val="1"/>
      <w:numFmt w:val="lowerRoman"/>
      <w:lvlText w:val="%6."/>
      <w:lvlJc w:val="left"/>
      <w:pPr>
        <w:ind w:left="1920" w:hanging="180"/>
      </w:pPr>
      <w:rPr>
        <w:rFonts w:cs="Times New Roman" w:hint="default"/>
      </w:rPr>
    </w:lvl>
    <w:lvl w:ilvl="6">
      <w:start w:val="1"/>
      <w:numFmt w:val="decimal"/>
      <w:lvlText w:val="%7."/>
      <w:lvlJc w:val="left"/>
      <w:pPr>
        <w:tabs>
          <w:tab w:val="num" w:pos="357"/>
        </w:tabs>
        <w:ind w:left="357" w:hanging="357"/>
      </w:pPr>
      <w:rPr>
        <w:rFonts w:ascii="Times New Roman" w:hAnsi="Times New Roman" w:cs="Times New Roman" w:hint="default"/>
        <w:b w:val="0"/>
        <w:i w:val="0"/>
        <w:sz w:val="20"/>
      </w:rPr>
    </w:lvl>
    <w:lvl w:ilvl="7">
      <w:start w:val="1"/>
      <w:numFmt w:val="lowerLetter"/>
      <w:lvlText w:val="%8."/>
      <w:lvlJc w:val="left"/>
      <w:pPr>
        <w:ind w:left="2640" w:hanging="360"/>
      </w:pPr>
      <w:rPr>
        <w:rFonts w:cs="Times New Roman" w:hint="default"/>
      </w:rPr>
    </w:lvl>
    <w:lvl w:ilvl="8">
      <w:start w:val="1"/>
      <w:numFmt w:val="lowerRoman"/>
      <w:lvlText w:val="%9."/>
      <w:lvlJc w:val="left"/>
      <w:pPr>
        <w:ind w:left="2820" w:hanging="180"/>
      </w:pPr>
      <w:rPr>
        <w:rFonts w:cs="Times New Roman" w:hint="default"/>
      </w:rPr>
    </w:lvl>
  </w:abstractNum>
  <w:abstractNum w:abstractNumId="65" w15:restartNumberingAfterBreak="0">
    <w:nsid w:val="32A8015E"/>
    <w:multiLevelType w:val="hybridMultilevel"/>
    <w:tmpl w:val="4E6AB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FFF902"/>
    <w:multiLevelType w:val="hybridMultilevel"/>
    <w:tmpl w:val="762CFFCC"/>
    <w:lvl w:ilvl="0" w:tplc="ECAACE80">
      <w:start w:val="4"/>
      <w:numFmt w:val="decimal"/>
      <w:lvlText w:val="%1."/>
      <w:lvlJc w:val="left"/>
      <w:rPr>
        <w:b w:val="0"/>
      </w:rPr>
    </w:lvl>
    <w:lvl w:ilvl="1" w:tplc="CC1260D2">
      <w:numFmt w:val="decimal"/>
      <w:lvlText w:val=""/>
      <w:lvlJc w:val="left"/>
    </w:lvl>
    <w:lvl w:ilvl="2" w:tplc="E174B342">
      <w:numFmt w:val="decimal"/>
      <w:lvlText w:val=""/>
      <w:lvlJc w:val="left"/>
    </w:lvl>
    <w:lvl w:ilvl="3" w:tplc="61929056">
      <w:numFmt w:val="decimal"/>
      <w:lvlText w:val=""/>
      <w:lvlJc w:val="left"/>
    </w:lvl>
    <w:lvl w:ilvl="4" w:tplc="AFB68ACC">
      <w:numFmt w:val="decimal"/>
      <w:lvlText w:val=""/>
      <w:lvlJc w:val="left"/>
    </w:lvl>
    <w:lvl w:ilvl="5" w:tplc="4D68FB88">
      <w:numFmt w:val="decimal"/>
      <w:lvlText w:val=""/>
      <w:lvlJc w:val="left"/>
    </w:lvl>
    <w:lvl w:ilvl="6" w:tplc="46B0653E">
      <w:numFmt w:val="decimal"/>
      <w:lvlText w:val=""/>
      <w:lvlJc w:val="left"/>
    </w:lvl>
    <w:lvl w:ilvl="7" w:tplc="7FFAF78A">
      <w:numFmt w:val="decimal"/>
      <w:lvlText w:val=""/>
      <w:lvlJc w:val="left"/>
    </w:lvl>
    <w:lvl w:ilvl="8" w:tplc="2C5A0840">
      <w:numFmt w:val="decimal"/>
      <w:lvlText w:val=""/>
      <w:lvlJc w:val="left"/>
    </w:lvl>
  </w:abstractNum>
  <w:abstractNum w:abstractNumId="67" w15:restartNumberingAfterBreak="0">
    <w:nsid w:val="341F58E7"/>
    <w:multiLevelType w:val="hybridMultilevel"/>
    <w:tmpl w:val="0FEC3A1E"/>
    <w:lvl w:ilvl="0" w:tplc="04150011">
      <w:start w:val="1"/>
      <w:numFmt w:val="decimal"/>
      <w:lvlText w:val="%1)"/>
      <w:lvlJc w:val="left"/>
      <w:pPr>
        <w:ind w:left="720" w:hanging="360"/>
      </w:pPr>
    </w:lvl>
    <w:lvl w:ilvl="1" w:tplc="8CA64446">
      <w:start w:val="1"/>
      <w:numFmt w:val="decimal"/>
      <w:lvlText w:val="%2)"/>
      <w:lvlJc w:val="left"/>
      <w:pPr>
        <w:ind w:left="1440" w:hanging="360"/>
      </w:pPr>
      <w:rPr>
        <w:rFonts w:ascii="Arial" w:eastAsia="Calibri" w:hAnsi="Arial" w:cs="Arial"/>
      </w:rPr>
    </w:lvl>
    <w:lvl w:ilvl="2" w:tplc="3FCCFCBC">
      <w:start w:val="6"/>
      <w:numFmt w:val="bullet"/>
      <w:lvlText w:val="•"/>
      <w:lvlJc w:val="left"/>
      <w:pPr>
        <w:ind w:left="2340" w:hanging="360"/>
      </w:pPr>
      <w:rPr>
        <w:rFonts w:ascii="Arial" w:eastAsia="Calibr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3201D7"/>
    <w:multiLevelType w:val="hybridMultilevel"/>
    <w:tmpl w:val="66E01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A1140B"/>
    <w:multiLevelType w:val="hybridMultilevel"/>
    <w:tmpl w:val="71E00EE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1C7FCB"/>
    <w:multiLevelType w:val="multilevel"/>
    <w:tmpl w:val="6A1C4B44"/>
    <w:lvl w:ilvl="0">
      <w:start w:val="3"/>
      <w:numFmt w:val="decimal"/>
      <w:lvlText w:val="%1."/>
      <w:lvlJc w:val="left"/>
      <w:pPr>
        <w:ind w:left="340" w:hanging="340"/>
      </w:pPr>
      <w:rPr>
        <w:rFonts w:cs="Times New Roman" w:hint="default"/>
      </w:rPr>
    </w:lvl>
    <w:lvl w:ilvl="1">
      <w:start w:val="1"/>
      <w:numFmt w:val="decimal"/>
      <w:lvlText w:val="%2)"/>
      <w:lvlJc w:val="left"/>
      <w:pPr>
        <w:tabs>
          <w:tab w:val="num" w:pos="700"/>
        </w:tabs>
        <w:ind w:left="700" w:hanging="360"/>
      </w:pPr>
      <w:rPr>
        <w:rFonts w:ascii="Arial" w:hAnsi="Arial" w:cs="Arial" w:hint="default"/>
        <w:sz w:val="24"/>
        <w:szCs w:val="24"/>
      </w:rPr>
    </w:lvl>
    <w:lvl w:ilvl="2">
      <w:start w:val="2"/>
      <w:numFmt w:val="decimal"/>
      <w:lvlText w:val="%3."/>
      <w:lvlJc w:val="left"/>
      <w:pPr>
        <w:ind w:left="1040" w:hanging="340"/>
      </w:pPr>
      <w:rPr>
        <w:rFonts w:cs="Times New Roman" w:hint="default"/>
      </w:rPr>
    </w:lvl>
    <w:lvl w:ilvl="3">
      <w:start w:val="1"/>
      <w:numFmt w:val="lowerLetter"/>
      <w:lvlText w:val="%4)"/>
      <w:lvlJc w:val="left"/>
      <w:pPr>
        <w:ind w:left="1400" w:hanging="360"/>
      </w:pPr>
      <w:rPr>
        <w:rFonts w:cs="Times New Roman" w:hint="default"/>
      </w:rPr>
    </w:lvl>
    <w:lvl w:ilvl="4">
      <w:start w:val="3"/>
      <w:numFmt w:val="decimal"/>
      <w:lvlText w:val="%5."/>
      <w:lvlJc w:val="left"/>
      <w:pPr>
        <w:ind w:left="1740" w:hanging="340"/>
      </w:pPr>
      <w:rPr>
        <w:rFonts w:cs="Times New Roman" w:hint="default"/>
      </w:rPr>
    </w:lvl>
    <w:lvl w:ilvl="5">
      <w:start w:val="1"/>
      <w:numFmt w:val="lowerRoman"/>
      <w:lvlText w:val="%6."/>
      <w:lvlJc w:val="left"/>
      <w:pPr>
        <w:ind w:left="1920" w:hanging="180"/>
      </w:pPr>
      <w:rPr>
        <w:rFonts w:cs="Times New Roman" w:hint="default"/>
      </w:rPr>
    </w:lvl>
    <w:lvl w:ilvl="6">
      <w:start w:val="1"/>
      <w:numFmt w:val="decimal"/>
      <w:lvlText w:val="%7."/>
      <w:lvlJc w:val="left"/>
      <w:pPr>
        <w:tabs>
          <w:tab w:val="num" w:pos="357"/>
        </w:tabs>
        <w:ind w:left="357" w:hanging="357"/>
      </w:pPr>
      <w:rPr>
        <w:rFonts w:ascii="Calibri" w:hAnsi="Calibri" w:cs="Calibri" w:hint="default"/>
        <w:b w:val="0"/>
        <w:i w:val="0"/>
        <w:sz w:val="22"/>
        <w:szCs w:val="22"/>
      </w:rPr>
    </w:lvl>
    <w:lvl w:ilvl="7">
      <w:start w:val="1"/>
      <w:numFmt w:val="lowerLetter"/>
      <w:lvlText w:val="%8."/>
      <w:lvlJc w:val="left"/>
      <w:pPr>
        <w:ind w:left="2640" w:hanging="360"/>
      </w:pPr>
      <w:rPr>
        <w:rFonts w:cs="Times New Roman" w:hint="default"/>
      </w:rPr>
    </w:lvl>
    <w:lvl w:ilvl="8">
      <w:start w:val="1"/>
      <w:numFmt w:val="lowerRoman"/>
      <w:lvlText w:val="%9."/>
      <w:lvlJc w:val="left"/>
      <w:pPr>
        <w:ind w:left="2820" w:hanging="180"/>
      </w:pPr>
      <w:rPr>
        <w:rFonts w:cs="Times New Roman" w:hint="default"/>
      </w:rPr>
    </w:lvl>
  </w:abstractNum>
  <w:abstractNum w:abstractNumId="71" w15:restartNumberingAfterBreak="0">
    <w:nsid w:val="380143B7"/>
    <w:multiLevelType w:val="hybridMultilevel"/>
    <w:tmpl w:val="1936880C"/>
    <w:lvl w:ilvl="0" w:tplc="CB8075DE">
      <w:start w:val="3"/>
      <w:numFmt w:val="bullet"/>
      <w:lvlText w:val="-"/>
      <w:lvlJc w:val="left"/>
      <w:pPr>
        <w:ind w:left="1786" w:hanging="360"/>
      </w:pPr>
      <w:rPr>
        <w:rFonts w:ascii="Times New Roman" w:eastAsia="SimSun" w:hAnsi="Times New Roman" w:hint="default"/>
        <w:sz w:val="22"/>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72" w15:restartNumberingAfterBreak="0">
    <w:nsid w:val="38437FDB"/>
    <w:multiLevelType w:val="hybridMultilevel"/>
    <w:tmpl w:val="3B8A86EE"/>
    <w:lvl w:ilvl="0" w:tplc="F12A7698">
      <w:start w:val="1"/>
      <w:numFmt w:val="decimal"/>
      <w:lvlText w:val="%1."/>
      <w:lvlJc w:val="left"/>
      <w:rPr>
        <w:b w:val="0"/>
      </w:rPr>
    </w:lvl>
    <w:lvl w:ilvl="1" w:tplc="D574501E">
      <w:numFmt w:val="decimal"/>
      <w:lvlText w:val=""/>
      <w:lvlJc w:val="left"/>
    </w:lvl>
    <w:lvl w:ilvl="2" w:tplc="FFA4E77A">
      <w:numFmt w:val="decimal"/>
      <w:lvlText w:val=""/>
      <w:lvlJc w:val="left"/>
    </w:lvl>
    <w:lvl w:ilvl="3" w:tplc="B868DEBC">
      <w:numFmt w:val="decimal"/>
      <w:lvlText w:val=""/>
      <w:lvlJc w:val="left"/>
    </w:lvl>
    <w:lvl w:ilvl="4" w:tplc="79AC22D6">
      <w:numFmt w:val="decimal"/>
      <w:lvlText w:val=""/>
      <w:lvlJc w:val="left"/>
    </w:lvl>
    <w:lvl w:ilvl="5" w:tplc="C26655AC">
      <w:numFmt w:val="decimal"/>
      <w:lvlText w:val=""/>
      <w:lvlJc w:val="left"/>
    </w:lvl>
    <w:lvl w:ilvl="6" w:tplc="254065CC">
      <w:numFmt w:val="decimal"/>
      <w:lvlText w:val=""/>
      <w:lvlJc w:val="left"/>
    </w:lvl>
    <w:lvl w:ilvl="7" w:tplc="A30CB5D6">
      <w:numFmt w:val="decimal"/>
      <w:lvlText w:val=""/>
      <w:lvlJc w:val="left"/>
    </w:lvl>
    <w:lvl w:ilvl="8" w:tplc="67965F92">
      <w:numFmt w:val="decimal"/>
      <w:lvlText w:val=""/>
      <w:lvlJc w:val="left"/>
    </w:lvl>
  </w:abstractNum>
  <w:abstractNum w:abstractNumId="73" w15:restartNumberingAfterBreak="0">
    <w:nsid w:val="3A08731A"/>
    <w:multiLevelType w:val="hybridMultilevel"/>
    <w:tmpl w:val="F2A092AE"/>
    <w:lvl w:ilvl="0" w:tplc="963268F2">
      <w:start w:val="1"/>
      <w:numFmt w:val="bullet"/>
      <w:lvlText w:val="-"/>
      <w:lvlJc w:val="left"/>
      <w:pPr>
        <w:ind w:left="1428" w:hanging="360"/>
      </w:pPr>
      <w:rPr>
        <w:rFonts w:ascii="Calibri" w:hAnsi="Calibri"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4" w15:restartNumberingAfterBreak="0">
    <w:nsid w:val="3A201B11"/>
    <w:multiLevelType w:val="hybridMultilevel"/>
    <w:tmpl w:val="302EDB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A7726DA"/>
    <w:multiLevelType w:val="hybridMultilevel"/>
    <w:tmpl w:val="48C8AC8C"/>
    <w:lvl w:ilvl="0" w:tplc="AA9A81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ADE1F07"/>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3BBC6091"/>
    <w:multiLevelType w:val="hybridMultilevel"/>
    <w:tmpl w:val="7C1CCFBE"/>
    <w:lvl w:ilvl="0" w:tplc="69CC422E">
      <w:start w:val="1"/>
      <w:numFmt w:val="decimal"/>
      <w:lvlText w:val="%1)"/>
      <w:lvlJc w:val="left"/>
      <w:pPr>
        <w:ind w:left="1428" w:hanging="360"/>
      </w:pPr>
      <w:rPr>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8" w15:restartNumberingAfterBreak="0">
    <w:nsid w:val="3BED3CA4"/>
    <w:multiLevelType w:val="hybridMultilevel"/>
    <w:tmpl w:val="5E2E6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D8F5DFB"/>
    <w:multiLevelType w:val="hybridMultilevel"/>
    <w:tmpl w:val="13CCBE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F3C1A22"/>
    <w:multiLevelType w:val="hybridMultilevel"/>
    <w:tmpl w:val="7722C0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F6AB60F"/>
    <w:multiLevelType w:val="hybridMultilevel"/>
    <w:tmpl w:val="09820DCC"/>
    <w:lvl w:ilvl="0" w:tplc="B942CD98">
      <w:start w:val="2"/>
      <w:numFmt w:val="decimal"/>
      <w:lvlText w:val="%1."/>
      <w:lvlJc w:val="left"/>
    </w:lvl>
    <w:lvl w:ilvl="1" w:tplc="C3FC1654">
      <w:start w:val="1"/>
      <w:numFmt w:val="decimal"/>
      <w:lvlText w:val="%2)"/>
      <w:lvlJc w:val="left"/>
      <w:rPr>
        <w:b w:val="0"/>
      </w:rPr>
    </w:lvl>
    <w:lvl w:ilvl="2" w:tplc="09A0AAE0">
      <w:numFmt w:val="decimal"/>
      <w:lvlText w:val=""/>
      <w:lvlJc w:val="left"/>
    </w:lvl>
    <w:lvl w:ilvl="3" w:tplc="E4427712">
      <w:numFmt w:val="decimal"/>
      <w:lvlText w:val=""/>
      <w:lvlJc w:val="left"/>
    </w:lvl>
    <w:lvl w:ilvl="4" w:tplc="80E40C10">
      <w:numFmt w:val="decimal"/>
      <w:lvlText w:val=""/>
      <w:lvlJc w:val="left"/>
    </w:lvl>
    <w:lvl w:ilvl="5" w:tplc="2ABCC11E">
      <w:numFmt w:val="decimal"/>
      <w:lvlText w:val=""/>
      <w:lvlJc w:val="left"/>
    </w:lvl>
    <w:lvl w:ilvl="6" w:tplc="4E1039E2">
      <w:numFmt w:val="decimal"/>
      <w:lvlText w:val=""/>
      <w:lvlJc w:val="left"/>
    </w:lvl>
    <w:lvl w:ilvl="7" w:tplc="245C2BF2">
      <w:numFmt w:val="decimal"/>
      <w:lvlText w:val=""/>
      <w:lvlJc w:val="left"/>
    </w:lvl>
    <w:lvl w:ilvl="8" w:tplc="5E100C94">
      <w:numFmt w:val="decimal"/>
      <w:lvlText w:val=""/>
      <w:lvlJc w:val="left"/>
    </w:lvl>
  </w:abstractNum>
  <w:abstractNum w:abstractNumId="82" w15:restartNumberingAfterBreak="0">
    <w:nsid w:val="3FE0246F"/>
    <w:multiLevelType w:val="hybridMultilevel"/>
    <w:tmpl w:val="66E01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6F29EC"/>
    <w:multiLevelType w:val="hybridMultilevel"/>
    <w:tmpl w:val="7D161E14"/>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6998793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07C1FC6"/>
    <w:multiLevelType w:val="multilevel"/>
    <w:tmpl w:val="585E8B4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F7038B"/>
    <w:multiLevelType w:val="hybridMultilevel"/>
    <w:tmpl w:val="3490E8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12F607F"/>
    <w:multiLevelType w:val="hybridMultilevel"/>
    <w:tmpl w:val="7C1CCFBE"/>
    <w:lvl w:ilvl="0" w:tplc="69CC422E">
      <w:start w:val="1"/>
      <w:numFmt w:val="decimal"/>
      <w:lvlText w:val="%1)"/>
      <w:lvlJc w:val="left"/>
      <w:pPr>
        <w:ind w:left="1428" w:hanging="360"/>
      </w:pPr>
      <w:rPr>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7" w15:restartNumberingAfterBreak="0">
    <w:nsid w:val="433747F0"/>
    <w:multiLevelType w:val="hybridMultilevel"/>
    <w:tmpl w:val="C5A25E94"/>
    <w:lvl w:ilvl="0" w:tplc="5C3E4AE4">
      <w:start w:val="1"/>
      <w:numFmt w:val="decimal"/>
      <w:lvlText w:val="%1)"/>
      <w:lvlJc w:val="left"/>
      <w:pPr>
        <w:ind w:left="720" w:hanging="360"/>
      </w:pPr>
      <w:rPr>
        <w:b w:val="0"/>
        <w:i w:val="0"/>
      </w:rPr>
    </w:lvl>
    <w:lvl w:ilvl="1" w:tplc="AE769900">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755BD0"/>
    <w:multiLevelType w:val="hybridMultilevel"/>
    <w:tmpl w:val="D55A5D92"/>
    <w:lvl w:ilvl="0" w:tplc="7FDA43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BF6059"/>
    <w:multiLevelType w:val="hybridMultilevel"/>
    <w:tmpl w:val="CE6466E4"/>
    <w:lvl w:ilvl="0" w:tplc="A9AA7738">
      <w:start w:val="1"/>
      <w:numFmt w:val="decimal"/>
      <w:lvlText w:val="%1)"/>
      <w:lvlJc w:val="left"/>
      <w:pPr>
        <w:ind w:left="720" w:hanging="360"/>
      </w:pPr>
      <w:rPr>
        <w:rFonts w:ascii="Arial" w:hAnsi="Arial" w:cs="Arial" w:hint="default"/>
        <w:i w:val="0"/>
      </w:rPr>
    </w:lvl>
    <w:lvl w:ilvl="1" w:tplc="04150017">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C4223F"/>
    <w:multiLevelType w:val="hybridMultilevel"/>
    <w:tmpl w:val="FEF48038"/>
    <w:lvl w:ilvl="0" w:tplc="E7B4AA00">
      <w:start w:val="1"/>
      <w:numFmt w:val="upperRoman"/>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9B7C99"/>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15:restartNumberingAfterBreak="0">
    <w:nsid w:val="49A17628"/>
    <w:multiLevelType w:val="hybridMultilevel"/>
    <w:tmpl w:val="82C67DBA"/>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D8235E"/>
    <w:multiLevelType w:val="hybridMultilevel"/>
    <w:tmpl w:val="27681AB0"/>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4" w15:restartNumberingAfterBreak="0">
    <w:nsid w:val="49F20EF0"/>
    <w:multiLevelType w:val="hybridMultilevel"/>
    <w:tmpl w:val="8E18C8B8"/>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5" w15:restartNumberingAfterBreak="0">
    <w:nsid w:val="4AD084E9"/>
    <w:multiLevelType w:val="hybridMultilevel"/>
    <w:tmpl w:val="9F22655E"/>
    <w:lvl w:ilvl="0" w:tplc="3E7EB910">
      <w:start w:val="2"/>
      <w:numFmt w:val="decimal"/>
      <w:lvlText w:val="%1."/>
      <w:lvlJc w:val="left"/>
      <w:rPr>
        <w:b w:val="0"/>
      </w:rPr>
    </w:lvl>
    <w:lvl w:ilvl="1" w:tplc="CFB6F050">
      <w:numFmt w:val="decimal"/>
      <w:lvlText w:val=""/>
      <w:lvlJc w:val="left"/>
    </w:lvl>
    <w:lvl w:ilvl="2" w:tplc="CD3035AE">
      <w:numFmt w:val="decimal"/>
      <w:lvlText w:val=""/>
      <w:lvlJc w:val="left"/>
    </w:lvl>
    <w:lvl w:ilvl="3" w:tplc="9AD67A9A">
      <w:numFmt w:val="decimal"/>
      <w:lvlText w:val=""/>
      <w:lvlJc w:val="left"/>
    </w:lvl>
    <w:lvl w:ilvl="4" w:tplc="D97C22FE">
      <w:numFmt w:val="decimal"/>
      <w:lvlText w:val=""/>
      <w:lvlJc w:val="left"/>
    </w:lvl>
    <w:lvl w:ilvl="5" w:tplc="B8B6A84E">
      <w:numFmt w:val="decimal"/>
      <w:lvlText w:val=""/>
      <w:lvlJc w:val="left"/>
    </w:lvl>
    <w:lvl w:ilvl="6" w:tplc="27A8B952">
      <w:numFmt w:val="decimal"/>
      <w:lvlText w:val=""/>
      <w:lvlJc w:val="left"/>
    </w:lvl>
    <w:lvl w:ilvl="7" w:tplc="376EC02C">
      <w:numFmt w:val="decimal"/>
      <w:lvlText w:val=""/>
      <w:lvlJc w:val="left"/>
    </w:lvl>
    <w:lvl w:ilvl="8" w:tplc="033ED65C">
      <w:numFmt w:val="decimal"/>
      <w:lvlText w:val=""/>
      <w:lvlJc w:val="left"/>
    </w:lvl>
  </w:abstractNum>
  <w:abstractNum w:abstractNumId="96" w15:restartNumberingAfterBreak="0">
    <w:nsid w:val="4B72218C"/>
    <w:multiLevelType w:val="hybridMultilevel"/>
    <w:tmpl w:val="177C770A"/>
    <w:lvl w:ilvl="0" w:tplc="0415000F">
      <w:start w:val="1"/>
      <w:numFmt w:val="decimal"/>
      <w:lvlText w:val="%1."/>
      <w:lvlJc w:val="left"/>
      <w:pPr>
        <w:ind w:left="720" w:hanging="360"/>
      </w:pPr>
    </w:lvl>
    <w:lvl w:ilvl="1" w:tplc="ED403552">
      <w:start w:val="1"/>
      <w:numFmt w:val="decimal"/>
      <w:lvlText w:val="1.%2"/>
      <w:lvlJc w:val="left"/>
      <w:pPr>
        <w:ind w:left="9575"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BA746E"/>
    <w:multiLevelType w:val="hybridMultilevel"/>
    <w:tmpl w:val="DA0463FA"/>
    <w:lvl w:ilvl="0" w:tplc="62CA5EE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4C8540CF"/>
    <w:multiLevelType w:val="hybridMultilevel"/>
    <w:tmpl w:val="2CB80330"/>
    <w:lvl w:ilvl="0" w:tplc="032882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590FB4"/>
    <w:multiLevelType w:val="hybridMultilevel"/>
    <w:tmpl w:val="E05CCFCC"/>
    <w:lvl w:ilvl="0" w:tplc="6E58952E">
      <w:start w:val="1"/>
      <w:numFmt w:val="decimal"/>
      <w:lvlText w:val="%1."/>
      <w:lvlJc w:val="left"/>
      <w:pPr>
        <w:ind w:left="360" w:hanging="360"/>
      </w:pPr>
      <w:rPr>
        <w:rFonts w:ascii="Arial" w:eastAsia="Calibri"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4DCE0B01"/>
    <w:multiLevelType w:val="hybridMultilevel"/>
    <w:tmpl w:val="CAD62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113487"/>
    <w:multiLevelType w:val="hybridMultilevel"/>
    <w:tmpl w:val="9F66968C"/>
    <w:lvl w:ilvl="0" w:tplc="055A8868">
      <w:start w:val="3"/>
      <w:numFmt w:val="decimal"/>
      <w:lvlText w:val="%1."/>
      <w:lvlJc w:val="left"/>
      <w:rPr>
        <w:b w:val="0"/>
      </w:rPr>
    </w:lvl>
    <w:lvl w:ilvl="1" w:tplc="1B7E22A8">
      <w:start w:val="1"/>
      <w:numFmt w:val="decimal"/>
      <w:lvlText w:val="%2)"/>
      <w:lvlJc w:val="left"/>
    </w:lvl>
    <w:lvl w:ilvl="2" w:tplc="C92891F0">
      <w:numFmt w:val="decimal"/>
      <w:lvlText w:val=""/>
      <w:lvlJc w:val="left"/>
    </w:lvl>
    <w:lvl w:ilvl="3" w:tplc="52B2EE4A">
      <w:numFmt w:val="decimal"/>
      <w:lvlText w:val=""/>
      <w:lvlJc w:val="left"/>
    </w:lvl>
    <w:lvl w:ilvl="4" w:tplc="04150011">
      <w:start w:val="1"/>
      <w:numFmt w:val="decimal"/>
      <w:lvlText w:val="%5)"/>
      <w:lvlJc w:val="left"/>
    </w:lvl>
    <w:lvl w:ilvl="5" w:tplc="DB52851C">
      <w:numFmt w:val="decimal"/>
      <w:lvlText w:val=""/>
      <w:lvlJc w:val="left"/>
    </w:lvl>
    <w:lvl w:ilvl="6" w:tplc="EE667444">
      <w:numFmt w:val="decimal"/>
      <w:lvlText w:val=""/>
      <w:lvlJc w:val="left"/>
    </w:lvl>
    <w:lvl w:ilvl="7" w:tplc="B008A26E">
      <w:numFmt w:val="decimal"/>
      <w:lvlText w:val=""/>
      <w:lvlJc w:val="left"/>
    </w:lvl>
    <w:lvl w:ilvl="8" w:tplc="04150011">
      <w:start w:val="1"/>
      <w:numFmt w:val="decimal"/>
      <w:lvlText w:val="%9)"/>
      <w:lvlJc w:val="left"/>
    </w:lvl>
  </w:abstractNum>
  <w:abstractNum w:abstractNumId="102" w15:restartNumberingAfterBreak="0">
    <w:nsid w:val="4F861DD7"/>
    <w:multiLevelType w:val="multilevel"/>
    <w:tmpl w:val="34F64494"/>
    <w:lvl w:ilvl="0">
      <w:start w:val="1"/>
      <w:numFmt w:val="decimal"/>
      <w:lvlText w:val="%1)"/>
      <w:lvlJc w:val="left"/>
      <w:pPr>
        <w:tabs>
          <w:tab w:val="num" w:pos="720"/>
        </w:tabs>
        <w:ind w:left="720" w:hanging="360"/>
      </w:pPr>
      <w:rPr>
        <w:rFonts w:ascii="Calibri" w:eastAsia="Times New Roman" w:hAnsi="Calibri" w:cs="Calibr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527C12F6"/>
    <w:multiLevelType w:val="hybridMultilevel"/>
    <w:tmpl w:val="1908A066"/>
    <w:lvl w:ilvl="0" w:tplc="4282C846">
      <w:start w:val="4"/>
      <w:numFmt w:val="decimal"/>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2F9549A"/>
    <w:multiLevelType w:val="hybridMultilevel"/>
    <w:tmpl w:val="C59A35DA"/>
    <w:lvl w:ilvl="0" w:tplc="F2820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9A7D93"/>
    <w:multiLevelType w:val="multilevel"/>
    <w:tmpl w:val="3FCE3F52"/>
    <w:lvl w:ilvl="0">
      <w:start w:val="3"/>
      <w:numFmt w:val="decimal"/>
      <w:lvlText w:val="%1."/>
      <w:lvlJc w:val="left"/>
      <w:pPr>
        <w:ind w:left="340" w:hanging="340"/>
      </w:pPr>
      <w:rPr>
        <w:rFonts w:cs="Times New Roman" w:hint="default"/>
      </w:rPr>
    </w:lvl>
    <w:lvl w:ilvl="1">
      <w:start w:val="1"/>
      <w:numFmt w:val="decimal"/>
      <w:lvlText w:val="%2)"/>
      <w:lvlJc w:val="left"/>
      <w:pPr>
        <w:tabs>
          <w:tab w:val="num" w:pos="700"/>
        </w:tabs>
        <w:ind w:left="700" w:hanging="360"/>
      </w:pPr>
      <w:rPr>
        <w:rFonts w:ascii="Calibri" w:hAnsi="Calibri" w:cs="Times New Roman" w:hint="default"/>
        <w:sz w:val="22"/>
        <w:szCs w:val="22"/>
      </w:rPr>
    </w:lvl>
    <w:lvl w:ilvl="2">
      <w:start w:val="2"/>
      <w:numFmt w:val="decimal"/>
      <w:lvlText w:val="%3."/>
      <w:lvlJc w:val="left"/>
      <w:pPr>
        <w:ind w:left="1040" w:hanging="340"/>
      </w:pPr>
      <w:rPr>
        <w:rFonts w:cs="Times New Roman" w:hint="default"/>
      </w:rPr>
    </w:lvl>
    <w:lvl w:ilvl="3">
      <w:start w:val="1"/>
      <w:numFmt w:val="lowerLetter"/>
      <w:lvlText w:val="%4)"/>
      <w:lvlJc w:val="left"/>
      <w:pPr>
        <w:ind w:left="1400" w:hanging="360"/>
      </w:pPr>
      <w:rPr>
        <w:rFonts w:cs="Times New Roman" w:hint="default"/>
      </w:rPr>
    </w:lvl>
    <w:lvl w:ilvl="4">
      <w:start w:val="3"/>
      <w:numFmt w:val="decimal"/>
      <w:lvlText w:val="%5."/>
      <w:lvlJc w:val="left"/>
      <w:pPr>
        <w:ind w:left="1740" w:hanging="340"/>
      </w:pPr>
      <w:rPr>
        <w:rFonts w:cs="Times New Roman" w:hint="default"/>
      </w:rPr>
    </w:lvl>
    <w:lvl w:ilvl="5">
      <w:start w:val="1"/>
      <w:numFmt w:val="lowerRoman"/>
      <w:lvlText w:val="%6."/>
      <w:lvlJc w:val="left"/>
      <w:pPr>
        <w:ind w:left="1920" w:hanging="180"/>
      </w:pPr>
      <w:rPr>
        <w:rFonts w:cs="Times New Roman" w:hint="default"/>
      </w:rPr>
    </w:lvl>
    <w:lvl w:ilvl="6">
      <w:start w:val="1"/>
      <w:numFmt w:val="decimal"/>
      <w:lvlText w:val="%7."/>
      <w:lvlJc w:val="left"/>
      <w:pPr>
        <w:tabs>
          <w:tab w:val="num" w:pos="357"/>
        </w:tabs>
        <w:ind w:left="357" w:hanging="357"/>
      </w:pPr>
      <w:rPr>
        <w:rFonts w:ascii="Times New Roman" w:hAnsi="Times New Roman" w:cs="Times New Roman" w:hint="default"/>
        <w:b w:val="0"/>
        <w:i w:val="0"/>
        <w:sz w:val="20"/>
      </w:rPr>
    </w:lvl>
    <w:lvl w:ilvl="7">
      <w:start w:val="1"/>
      <w:numFmt w:val="lowerLetter"/>
      <w:lvlText w:val="%8."/>
      <w:lvlJc w:val="left"/>
      <w:pPr>
        <w:ind w:left="2640" w:hanging="360"/>
      </w:pPr>
      <w:rPr>
        <w:rFonts w:cs="Times New Roman" w:hint="default"/>
      </w:rPr>
    </w:lvl>
    <w:lvl w:ilvl="8">
      <w:start w:val="1"/>
      <w:numFmt w:val="lowerRoman"/>
      <w:lvlText w:val="%9."/>
      <w:lvlJc w:val="left"/>
      <w:pPr>
        <w:ind w:left="2820" w:hanging="180"/>
      </w:pPr>
      <w:rPr>
        <w:rFonts w:cs="Times New Roman" w:hint="default"/>
      </w:rPr>
    </w:lvl>
  </w:abstractNum>
  <w:abstractNum w:abstractNumId="106" w15:restartNumberingAfterBreak="0">
    <w:nsid w:val="53E96631"/>
    <w:multiLevelType w:val="hybridMultilevel"/>
    <w:tmpl w:val="738E9B1C"/>
    <w:lvl w:ilvl="0" w:tplc="A606E2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108" w15:restartNumberingAfterBreak="0">
    <w:nsid w:val="54DE0934"/>
    <w:multiLevelType w:val="hybridMultilevel"/>
    <w:tmpl w:val="60E6AED0"/>
    <w:lvl w:ilvl="0" w:tplc="AE8EFA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5223C7C"/>
    <w:multiLevelType w:val="hybridMultilevel"/>
    <w:tmpl w:val="1428C24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56331E65"/>
    <w:multiLevelType w:val="multilevel"/>
    <w:tmpl w:val="9A80C2AA"/>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15:restartNumberingAfterBreak="0">
    <w:nsid w:val="5799618A"/>
    <w:multiLevelType w:val="hybridMultilevel"/>
    <w:tmpl w:val="8B9C5C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2E235B"/>
    <w:multiLevelType w:val="hybridMultilevel"/>
    <w:tmpl w:val="456812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58E509FD"/>
    <w:multiLevelType w:val="hybridMultilevel"/>
    <w:tmpl w:val="9BEA0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8F02C79"/>
    <w:multiLevelType w:val="hybridMultilevel"/>
    <w:tmpl w:val="884C693C"/>
    <w:lvl w:ilvl="0" w:tplc="04150011">
      <w:start w:val="1"/>
      <w:numFmt w:val="decimal"/>
      <w:lvlText w:val="%1)"/>
      <w:lvlJc w:val="left"/>
      <w:pPr>
        <w:ind w:left="3483" w:hanging="360"/>
      </w:pPr>
    </w:lvl>
    <w:lvl w:ilvl="1" w:tplc="9CF85296">
      <w:start w:val="1"/>
      <w:numFmt w:val="decimal"/>
      <w:lvlText w:val="%2)"/>
      <w:lvlJc w:val="left"/>
      <w:pPr>
        <w:ind w:left="4203" w:hanging="360"/>
      </w:pPr>
      <w:rPr>
        <w:rFonts w:ascii="Arial" w:eastAsia="Calibri" w:hAnsi="Arial" w:cs="Arial"/>
      </w:rPr>
    </w:lvl>
    <w:lvl w:ilvl="2" w:tplc="0415001B">
      <w:start w:val="1"/>
      <w:numFmt w:val="lowerRoman"/>
      <w:lvlText w:val="%3."/>
      <w:lvlJc w:val="right"/>
      <w:pPr>
        <w:ind w:left="4923" w:hanging="180"/>
      </w:pPr>
    </w:lvl>
    <w:lvl w:ilvl="3" w:tplc="0415000F" w:tentative="1">
      <w:start w:val="1"/>
      <w:numFmt w:val="decimal"/>
      <w:lvlText w:val="%4."/>
      <w:lvlJc w:val="left"/>
      <w:pPr>
        <w:ind w:left="5643" w:hanging="360"/>
      </w:pPr>
    </w:lvl>
    <w:lvl w:ilvl="4" w:tplc="04150019" w:tentative="1">
      <w:start w:val="1"/>
      <w:numFmt w:val="lowerLetter"/>
      <w:lvlText w:val="%5."/>
      <w:lvlJc w:val="left"/>
      <w:pPr>
        <w:ind w:left="6363" w:hanging="360"/>
      </w:pPr>
    </w:lvl>
    <w:lvl w:ilvl="5" w:tplc="0415001B" w:tentative="1">
      <w:start w:val="1"/>
      <w:numFmt w:val="lowerRoman"/>
      <w:lvlText w:val="%6."/>
      <w:lvlJc w:val="right"/>
      <w:pPr>
        <w:ind w:left="7083" w:hanging="180"/>
      </w:pPr>
    </w:lvl>
    <w:lvl w:ilvl="6" w:tplc="0415000F" w:tentative="1">
      <w:start w:val="1"/>
      <w:numFmt w:val="decimal"/>
      <w:lvlText w:val="%7."/>
      <w:lvlJc w:val="left"/>
      <w:pPr>
        <w:ind w:left="7803" w:hanging="360"/>
      </w:pPr>
    </w:lvl>
    <w:lvl w:ilvl="7" w:tplc="04150019" w:tentative="1">
      <w:start w:val="1"/>
      <w:numFmt w:val="lowerLetter"/>
      <w:lvlText w:val="%8."/>
      <w:lvlJc w:val="left"/>
      <w:pPr>
        <w:ind w:left="8523" w:hanging="360"/>
      </w:pPr>
    </w:lvl>
    <w:lvl w:ilvl="8" w:tplc="0415001B" w:tentative="1">
      <w:start w:val="1"/>
      <w:numFmt w:val="lowerRoman"/>
      <w:lvlText w:val="%9."/>
      <w:lvlJc w:val="right"/>
      <w:pPr>
        <w:ind w:left="9243" w:hanging="180"/>
      </w:pPr>
    </w:lvl>
  </w:abstractNum>
  <w:abstractNum w:abstractNumId="115" w15:restartNumberingAfterBreak="0">
    <w:nsid w:val="5A331976"/>
    <w:multiLevelType w:val="hybridMultilevel"/>
    <w:tmpl w:val="D52A65C6"/>
    <w:lvl w:ilvl="0" w:tplc="E3000D4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6" w15:restartNumberingAfterBreak="0">
    <w:nsid w:val="5A8E304F"/>
    <w:multiLevelType w:val="hybridMultilevel"/>
    <w:tmpl w:val="9580E700"/>
    <w:lvl w:ilvl="0" w:tplc="9C84250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B57532D"/>
    <w:multiLevelType w:val="hybridMultilevel"/>
    <w:tmpl w:val="4140BF40"/>
    <w:lvl w:ilvl="0" w:tplc="114CF372">
      <w:start w:val="1"/>
      <w:numFmt w:val="decimal"/>
      <w:lvlText w:val="%1."/>
      <w:lvlJc w:val="left"/>
      <w:pPr>
        <w:ind w:left="360" w:hanging="360"/>
      </w:pPr>
      <w:rPr>
        <w:rFonts w:cs="Times New Roman" w:hint="default"/>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B842982"/>
    <w:multiLevelType w:val="hybridMultilevel"/>
    <w:tmpl w:val="ADBA2500"/>
    <w:lvl w:ilvl="0" w:tplc="077C98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BD82B11"/>
    <w:multiLevelType w:val="hybridMultilevel"/>
    <w:tmpl w:val="47FAA668"/>
    <w:lvl w:ilvl="0" w:tplc="80EEC51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D3F000B"/>
    <w:multiLevelType w:val="hybridMultilevel"/>
    <w:tmpl w:val="A288C9B6"/>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1" w15:restartNumberingAfterBreak="0">
    <w:nsid w:val="5E4D7FF8"/>
    <w:multiLevelType w:val="multilevel"/>
    <w:tmpl w:val="FD449BEA"/>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ascii="Calibri" w:eastAsia="Calibri" w:hAnsi="Calibri" w:cs="Calibri"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15:restartNumberingAfterBreak="0">
    <w:nsid w:val="5FA17039"/>
    <w:multiLevelType w:val="hybridMultilevel"/>
    <w:tmpl w:val="B8E233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1764685"/>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4" w15:restartNumberingAfterBreak="0">
    <w:nsid w:val="62616748"/>
    <w:multiLevelType w:val="multilevel"/>
    <w:tmpl w:val="0B2AC1E2"/>
    <w:lvl w:ilvl="0">
      <w:start w:val="2"/>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5" w15:restartNumberingAfterBreak="0">
    <w:nsid w:val="63200DFB"/>
    <w:multiLevelType w:val="hybridMultilevel"/>
    <w:tmpl w:val="ED8CB006"/>
    <w:lvl w:ilvl="0" w:tplc="0415000F">
      <w:start w:val="1"/>
      <w:numFmt w:val="decimal"/>
      <w:lvlText w:val="%1."/>
      <w:lvlJc w:val="left"/>
      <w:rPr>
        <w:b w:val="0"/>
      </w:rPr>
    </w:lvl>
    <w:lvl w:ilvl="1" w:tplc="C596AB56">
      <w:numFmt w:val="decimal"/>
      <w:lvlText w:val=""/>
      <w:lvlJc w:val="left"/>
    </w:lvl>
    <w:lvl w:ilvl="2" w:tplc="A51811E4">
      <w:numFmt w:val="decimal"/>
      <w:lvlText w:val=""/>
      <w:lvlJc w:val="left"/>
    </w:lvl>
    <w:lvl w:ilvl="3" w:tplc="CA48E2B4">
      <w:numFmt w:val="decimal"/>
      <w:lvlText w:val=""/>
      <w:lvlJc w:val="left"/>
    </w:lvl>
    <w:lvl w:ilvl="4" w:tplc="98DA8B7E">
      <w:numFmt w:val="decimal"/>
      <w:lvlText w:val=""/>
      <w:lvlJc w:val="left"/>
    </w:lvl>
    <w:lvl w:ilvl="5" w:tplc="D110D048">
      <w:numFmt w:val="decimal"/>
      <w:lvlText w:val=""/>
      <w:lvlJc w:val="left"/>
    </w:lvl>
    <w:lvl w:ilvl="6" w:tplc="D6C6047A">
      <w:numFmt w:val="decimal"/>
      <w:lvlText w:val=""/>
      <w:lvlJc w:val="left"/>
    </w:lvl>
    <w:lvl w:ilvl="7" w:tplc="10B0A436">
      <w:numFmt w:val="decimal"/>
      <w:lvlText w:val=""/>
      <w:lvlJc w:val="left"/>
    </w:lvl>
    <w:lvl w:ilvl="8" w:tplc="3E6C002A">
      <w:numFmt w:val="decimal"/>
      <w:lvlText w:val=""/>
      <w:lvlJc w:val="left"/>
    </w:lvl>
  </w:abstractNum>
  <w:abstractNum w:abstractNumId="126" w15:restartNumberingAfterBreak="0">
    <w:nsid w:val="679B79BF"/>
    <w:multiLevelType w:val="hybridMultilevel"/>
    <w:tmpl w:val="DCD42E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7A60C34"/>
    <w:multiLevelType w:val="hybridMultilevel"/>
    <w:tmpl w:val="0C30FF9A"/>
    <w:lvl w:ilvl="0" w:tplc="04150017">
      <w:start w:val="1"/>
      <w:numFmt w:val="lowerLetter"/>
      <w:lvlText w:val="%1)"/>
      <w:lvlJc w:val="left"/>
      <w:pPr>
        <w:ind w:left="720" w:hanging="360"/>
      </w:pPr>
      <w:rPr>
        <w:i w:val="0"/>
      </w:rPr>
    </w:lvl>
    <w:lvl w:ilvl="1" w:tplc="04150011">
      <w:start w:val="1"/>
      <w:numFmt w:val="decimal"/>
      <w:lvlText w:val="%2)"/>
      <w:lvlJc w:val="left"/>
      <w:pPr>
        <w:ind w:left="1440" w:hanging="360"/>
      </w:pPr>
    </w:lvl>
    <w:lvl w:ilvl="2" w:tplc="1CF41280">
      <w:start w:val="1"/>
      <w:numFmt w:val="lowerLetter"/>
      <w:lvlText w:val="%3)"/>
      <w:lvlJc w:val="left"/>
      <w:pPr>
        <w:ind w:left="2340" w:hanging="360"/>
      </w:pPr>
      <w:rPr>
        <w:rFonts w:ascii="Arial" w:eastAsia="Calibri" w:hAnsi="Arial" w:cs="Arial" w:hint="default"/>
      </w:rPr>
    </w:lvl>
    <w:lvl w:ilvl="3" w:tplc="A45037E8">
      <w:start w:val="1"/>
      <w:numFmt w:val="decimal"/>
      <w:lvlText w:val="%4."/>
      <w:lvlJc w:val="left"/>
      <w:pPr>
        <w:ind w:left="2880" w:hanging="360"/>
      </w:pPr>
      <w:rPr>
        <w:i w:val="0"/>
      </w:rPr>
    </w:lvl>
    <w:lvl w:ilvl="4" w:tplc="5BE01C7A">
      <w:start w:val="5"/>
      <w:numFmt w:val="bullet"/>
      <w:lvlText w:val=""/>
      <w:lvlJc w:val="left"/>
      <w:pPr>
        <w:ind w:left="3600" w:hanging="360"/>
      </w:pPr>
      <w:rPr>
        <w:rFonts w:ascii="Symbol" w:eastAsia="Calibri" w:hAnsi="Symbol" w:cs="Arial" w:hint="default"/>
      </w:rPr>
    </w:lvl>
    <w:lvl w:ilvl="5" w:tplc="488A65DC">
      <w:start w:val="1"/>
      <w:numFmt w:val="lowerLetter"/>
      <w:lvlText w:val="%6)"/>
      <w:lvlJc w:val="left"/>
      <w:pPr>
        <w:ind w:left="4500"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A2A1801"/>
    <w:multiLevelType w:val="hybridMultilevel"/>
    <w:tmpl w:val="1428C24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6BCC43F3"/>
    <w:multiLevelType w:val="hybridMultilevel"/>
    <w:tmpl w:val="41666200"/>
    <w:lvl w:ilvl="0" w:tplc="0415000F">
      <w:start w:val="1"/>
      <w:numFmt w:val="decimal"/>
      <w:lvlText w:val="%1."/>
      <w:lvlJc w:val="left"/>
      <w:pPr>
        <w:ind w:left="1120" w:hanging="360"/>
      </w:pPr>
    </w:lvl>
    <w:lvl w:ilvl="1" w:tplc="2FA8BB72">
      <w:numFmt w:val="bullet"/>
      <w:lvlText w:val=""/>
      <w:lvlJc w:val="left"/>
      <w:pPr>
        <w:ind w:left="1840" w:hanging="360"/>
      </w:pPr>
      <w:rPr>
        <w:rFonts w:ascii="Symbol" w:eastAsia="Calibri" w:hAnsi="Symbol" w:cs="Calibri" w:hint="default"/>
      </w:r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30" w15:restartNumberingAfterBreak="0">
    <w:nsid w:val="6CC63B2E"/>
    <w:multiLevelType w:val="hybridMultilevel"/>
    <w:tmpl w:val="3670E6BA"/>
    <w:lvl w:ilvl="0" w:tplc="1CC2837A">
      <w:start w:val="1"/>
      <w:numFmt w:val="decimal"/>
      <w:lvlText w:val="%1."/>
      <w:lvlJc w:val="left"/>
      <w:pPr>
        <w:ind w:left="360" w:hanging="360"/>
      </w:pPr>
      <w:rPr>
        <w:b w:val="0"/>
      </w:rPr>
    </w:lvl>
    <w:lvl w:ilvl="1" w:tplc="04150019">
      <w:start w:val="1"/>
      <w:numFmt w:val="lowerLetter"/>
      <w:lvlText w:val="%2."/>
      <w:lvlJc w:val="left"/>
      <w:pPr>
        <w:ind w:left="1080" w:hanging="360"/>
      </w:pPr>
    </w:lvl>
    <w:lvl w:ilvl="2" w:tplc="9E7C61B8">
      <w:start w:val="1"/>
      <w:numFmt w:val="decimal"/>
      <w:lvlText w:val="%3)"/>
      <w:lvlJc w:val="left"/>
      <w:pPr>
        <w:ind w:left="2070" w:hanging="45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E8773DE"/>
    <w:multiLevelType w:val="hybridMultilevel"/>
    <w:tmpl w:val="1E66ADFA"/>
    <w:lvl w:ilvl="0" w:tplc="F0A69004">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6F5B520E"/>
    <w:multiLevelType w:val="hybridMultilevel"/>
    <w:tmpl w:val="5EC04830"/>
    <w:lvl w:ilvl="0" w:tplc="77124B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105F60"/>
    <w:multiLevelType w:val="hybridMultilevel"/>
    <w:tmpl w:val="B6AC6988"/>
    <w:lvl w:ilvl="0" w:tplc="912A864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4" w15:restartNumberingAfterBreak="0">
    <w:nsid w:val="70140DA2"/>
    <w:multiLevelType w:val="hybridMultilevel"/>
    <w:tmpl w:val="A2C86C12"/>
    <w:lvl w:ilvl="0" w:tplc="88349D00">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EA1109"/>
    <w:multiLevelType w:val="hybridMultilevel"/>
    <w:tmpl w:val="8D16194A"/>
    <w:lvl w:ilvl="0" w:tplc="A2E240DA">
      <w:start w:val="1"/>
      <w:numFmt w:val="decimal"/>
      <w:lvlText w:val="%1."/>
      <w:lvlJc w:val="left"/>
      <w:rPr>
        <w:b w:val="0"/>
      </w:rPr>
    </w:lvl>
    <w:lvl w:ilvl="1" w:tplc="548CFC54">
      <w:numFmt w:val="decimal"/>
      <w:lvlText w:val=""/>
      <w:lvlJc w:val="left"/>
    </w:lvl>
    <w:lvl w:ilvl="2" w:tplc="B03A1488">
      <w:numFmt w:val="decimal"/>
      <w:lvlText w:val=""/>
      <w:lvlJc w:val="left"/>
    </w:lvl>
    <w:lvl w:ilvl="3" w:tplc="E8A6B2CA">
      <w:numFmt w:val="decimal"/>
      <w:lvlText w:val=""/>
      <w:lvlJc w:val="left"/>
    </w:lvl>
    <w:lvl w:ilvl="4" w:tplc="6F8CCE7E">
      <w:numFmt w:val="decimal"/>
      <w:lvlText w:val=""/>
      <w:lvlJc w:val="left"/>
    </w:lvl>
    <w:lvl w:ilvl="5" w:tplc="60FE5876">
      <w:numFmt w:val="decimal"/>
      <w:lvlText w:val=""/>
      <w:lvlJc w:val="left"/>
    </w:lvl>
    <w:lvl w:ilvl="6" w:tplc="124C44DE">
      <w:numFmt w:val="decimal"/>
      <w:lvlText w:val=""/>
      <w:lvlJc w:val="left"/>
    </w:lvl>
    <w:lvl w:ilvl="7" w:tplc="663477CC">
      <w:numFmt w:val="decimal"/>
      <w:lvlText w:val=""/>
      <w:lvlJc w:val="left"/>
    </w:lvl>
    <w:lvl w:ilvl="8" w:tplc="6DE0A28A">
      <w:numFmt w:val="decimal"/>
      <w:lvlText w:val=""/>
      <w:lvlJc w:val="left"/>
    </w:lvl>
  </w:abstractNum>
  <w:abstractNum w:abstractNumId="136" w15:restartNumberingAfterBreak="0">
    <w:nsid w:val="74DE3D19"/>
    <w:multiLevelType w:val="hybridMultilevel"/>
    <w:tmpl w:val="72768AB4"/>
    <w:lvl w:ilvl="0" w:tplc="134A4E3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37" w15:restartNumberingAfterBreak="0">
    <w:nsid w:val="75243B7B"/>
    <w:multiLevelType w:val="hybridMultilevel"/>
    <w:tmpl w:val="C19C1688"/>
    <w:lvl w:ilvl="0" w:tplc="DC9CFC1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644A45C"/>
    <w:multiLevelType w:val="hybridMultilevel"/>
    <w:tmpl w:val="003C4198"/>
    <w:lvl w:ilvl="0" w:tplc="BEE6132E">
      <w:start w:val="2"/>
      <w:numFmt w:val="decimal"/>
      <w:lvlText w:val="%1."/>
      <w:lvlJc w:val="left"/>
      <w:rPr>
        <w:b w:val="0"/>
      </w:rPr>
    </w:lvl>
    <w:lvl w:ilvl="1" w:tplc="533C9E28">
      <w:numFmt w:val="decimal"/>
      <w:lvlText w:val=""/>
      <w:lvlJc w:val="left"/>
    </w:lvl>
    <w:lvl w:ilvl="2" w:tplc="166A6224">
      <w:numFmt w:val="decimal"/>
      <w:lvlText w:val=""/>
      <w:lvlJc w:val="left"/>
    </w:lvl>
    <w:lvl w:ilvl="3" w:tplc="8B0488CA">
      <w:numFmt w:val="decimal"/>
      <w:lvlText w:val=""/>
      <w:lvlJc w:val="left"/>
    </w:lvl>
    <w:lvl w:ilvl="4" w:tplc="50367868">
      <w:numFmt w:val="decimal"/>
      <w:lvlText w:val=""/>
      <w:lvlJc w:val="left"/>
    </w:lvl>
    <w:lvl w:ilvl="5" w:tplc="9A66B528">
      <w:numFmt w:val="decimal"/>
      <w:lvlText w:val=""/>
      <w:lvlJc w:val="left"/>
    </w:lvl>
    <w:lvl w:ilvl="6" w:tplc="52ACFCCA">
      <w:numFmt w:val="decimal"/>
      <w:lvlText w:val=""/>
      <w:lvlJc w:val="left"/>
    </w:lvl>
    <w:lvl w:ilvl="7" w:tplc="722218FA">
      <w:numFmt w:val="decimal"/>
      <w:lvlText w:val=""/>
      <w:lvlJc w:val="left"/>
    </w:lvl>
    <w:lvl w:ilvl="8" w:tplc="8BAA5A86">
      <w:numFmt w:val="decimal"/>
      <w:lvlText w:val=""/>
      <w:lvlJc w:val="left"/>
    </w:lvl>
  </w:abstractNum>
  <w:abstractNum w:abstractNumId="139" w15:restartNumberingAfterBreak="0">
    <w:nsid w:val="77AE35EB"/>
    <w:multiLevelType w:val="hybridMultilevel"/>
    <w:tmpl w:val="86C81052"/>
    <w:lvl w:ilvl="0" w:tplc="6BB2F506">
      <w:start w:val="6"/>
      <w:numFmt w:val="decimal"/>
      <w:lvlText w:val="%1."/>
      <w:lvlJc w:val="left"/>
    </w:lvl>
    <w:lvl w:ilvl="1" w:tplc="91B07BBA">
      <w:start w:val="1"/>
      <w:numFmt w:val="decimal"/>
      <w:lvlText w:val="%2)"/>
      <w:lvlJc w:val="left"/>
    </w:lvl>
    <w:lvl w:ilvl="2" w:tplc="F53A441E">
      <w:numFmt w:val="decimal"/>
      <w:lvlText w:val=""/>
      <w:lvlJc w:val="left"/>
    </w:lvl>
    <w:lvl w:ilvl="3" w:tplc="97AE9D12">
      <w:numFmt w:val="decimal"/>
      <w:lvlText w:val=""/>
      <w:lvlJc w:val="left"/>
    </w:lvl>
    <w:lvl w:ilvl="4" w:tplc="30E0791E">
      <w:numFmt w:val="decimal"/>
      <w:lvlText w:val=""/>
      <w:lvlJc w:val="left"/>
    </w:lvl>
    <w:lvl w:ilvl="5" w:tplc="17B6FA48">
      <w:numFmt w:val="decimal"/>
      <w:lvlText w:val=""/>
      <w:lvlJc w:val="left"/>
    </w:lvl>
    <w:lvl w:ilvl="6" w:tplc="65B08C6A">
      <w:numFmt w:val="decimal"/>
      <w:lvlText w:val=""/>
      <w:lvlJc w:val="left"/>
    </w:lvl>
    <w:lvl w:ilvl="7" w:tplc="3196C2D8">
      <w:numFmt w:val="decimal"/>
      <w:lvlText w:val=""/>
      <w:lvlJc w:val="left"/>
    </w:lvl>
    <w:lvl w:ilvl="8" w:tplc="4AE83ED0">
      <w:numFmt w:val="decimal"/>
      <w:lvlText w:val=""/>
      <w:lvlJc w:val="left"/>
    </w:lvl>
  </w:abstractNum>
  <w:abstractNum w:abstractNumId="140" w15:restartNumberingAfterBreak="0">
    <w:nsid w:val="78495425"/>
    <w:multiLevelType w:val="hybridMultilevel"/>
    <w:tmpl w:val="80524E8A"/>
    <w:lvl w:ilvl="0" w:tplc="78A846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8966C92"/>
    <w:multiLevelType w:val="hybridMultilevel"/>
    <w:tmpl w:val="3BEC4FF4"/>
    <w:lvl w:ilvl="0" w:tplc="0415000F">
      <w:start w:val="1"/>
      <w:numFmt w:val="decimal"/>
      <w:lvlText w:val="%1."/>
      <w:lvlJc w:val="left"/>
      <w:pPr>
        <w:ind w:left="360" w:hanging="360"/>
      </w:pPr>
    </w:lvl>
    <w:lvl w:ilvl="1" w:tplc="8CA64446">
      <w:start w:val="1"/>
      <w:numFmt w:val="decimal"/>
      <w:lvlText w:val="%2)"/>
      <w:lvlJc w:val="left"/>
      <w:pPr>
        <w:ind w:left="1080" w:hanging="360"/>
      </w:pPr>
      <w:rPr>
        <w:rFonts w:ascii="Arial" w:eastAsia="Calibri"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794762F5"/>
    <w:multiLevelType w:val="hybridMultilevel"/>
    <w:tmpl w:val="44A282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799639A1"/>
    <w:multiLevelType w:val="hybridMultilevel"/>
    <w:tmpl w:val="B37C2C1A"/>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28D248B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AB3723F"/>
    <w:multiLevelType w:val="hybridMultilevel"/>
    <w:tmpl w:val="6638CD62"/>
    <w:lvl w:ilvl="0" w:tplc="CC52F5F4">
      <w:start w:val="1"/>
      <w:numFmt w:val="decimal"/>
      <w:lvlText w:val="%1)"/>
      <w:lvlJc w:val="left"/>
      <w:pPr>
        <w:ind w:left="720" w:hanging="360"/>
      </w:pPr>
      <w:rPr>
        <w:rFonts w:hint="default"/>
      </w:rPr>
    </w:lvl>
    <w:lvl w:ilvl="1" w:tplc="09B020C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EB34DD"/>
    <w:multiLevelType w:val="hybridMultilevel"/>
    <w:tmpl w:val="A4AA801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C5D55CE"/>
    <w:multiLevelType w:val="hybridMultilevel"/>
    <w:tmpl w:val="7A1850AC"/>
    <w:lvl w:ilvl="0" w:tplc="469C40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CEA7211"/>
    <w:multiLevelType w:val="hybridMultilevel"/>
    <w:tmpl w:val="954E375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8" w15:restartNumberingAfterBreak="0">
    <w:nsid w:val="7E0C57B1"/>
    <w:multiLevelType w:val="hybridMultilevel"/>
    <w:tmpl w:val="4224D31C"/>
    <w:lvl w:ilvl="0" w:tplc="62B6515C">
      <w:start w:val="5"/>
      <w:numFmt w:val="decimal"/>
      <w:lvlText w:val="%1."/>
      <w:lvlJc w:val="left"/>
      <w:rPr>
        <w:b w:val="0"/>
      </w:rPr>
    </w:lvl>
    <w:lvl w:ilvl="1" w:tplc="B58E77B8">
      <w:numFmt w:val="decimal"/>
      <w:lvlText w:val=""/>
      <w:lvlJc w:val="left"/>
    </w:lvl>
    <w:lvl w:ilvl="2" w:tplc="3D462410">
      <w:numFmt w:val="decimal"/>
      <w:lvlText w:val=""/>
      <w:lvlJc w:val="left"/>
    </w:lvl>
    <w:lvl w:ilvl="3" w:tplc="BB6CB570">
      <w:numFmt w:val="decimal"/>
      <w:lvlText w:val=""/>
      <w:lvlJc w:val="left"/>
    </w:lvl>
    <w:lvl w:ilvl="4" w:tplc="228CCDBC">
      <w:numFmt w:val="decimal"/>
      <w:lvlText w:val=""/>
      <w:lvlJc w:val="left"/>
    </w:lvl>
    <w:lvl w:ilvl="5" w:tplc="19123898">
      <w:numFmt w:val="decimal"/>
      <w:lvlText w:val=""/>
      <w:lvlJc w:val="left"/>
    </w:lvl>
    <w:lvl w:ilvl="6" w:tplc="A44EBBAC">
      <w:numFmt w:val="decimal"/>
      <w:lvlText w:val=""/>
      <w:lvlJc w:val="left"/>
    </w:lvl>
    <w:lvl w:ilvl="7" w:tplc="2B78E318">
      <w:numFmt w:val="decimal"/>
      <w:lvlText w:val=""/>
      <w:lvlJc w:val="left"/>
    </w:lvl>
    <w:lvl w:ilvl="8" w:tplc="91667E22">
      <w:numFmt w:val="decimal"/>
      <w:lvlText w:val=""/>
      <w:lvlJc w:val="left"/>
    </w:lvl>
  </w:abstractNum>
  <w:abstractNum w:abstractNumId="149" w15:restartNumberingAfterBreak="0">
    <w:nsid w:val="7FA40C9E"/>
    <w:multiLevelType w:val="multilevel"/>
    <w:tmpl w:val="0F88392C"/>
    <w:lvl w:ilvl="0">
      <w:start w:val="1"/>
      <w:numFmt w:val="lowerLetter"/>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DB3CBE"/>
    <w:multiLevelType w:val="hybridMultilevel"/>
    <w:tmpl w:val="157CA906"/>
    <w:lvl w:ilvl="0" w:tplc="04150011">
      <w:start w:val="1"/>
      <w:numFmt w:val="decimal"/>
      <w:lvlText w:val="%1)"/>
      <w:lvlJc w:val="left"/>
    </w:lvl>
    <w:lvl w:ilvl="1" w:tplc="92B6E5E0">
      <w:numFmt w:val="decimal"/>
      <w:lvlText w:val=""/>
      <w:lvlJc w:val="left"/>
    </w:lvl>
    <w:lvl w:ilvl="2" w:tplc="50B485CC">
      <w:numFmt w:val="decimal"/>
      <w:lvlText w:val=""/>
      <w:lvlJc w:val="left"/>
    </w:lvl>
    <w:lvl w:ilvl="3" w:tplc="5BAE9C42">
      <w:numFmt w:val="decimal"/>
      <w:lvlText w:val=""/>
      <w:lvlJc w:val="left"/>
    </w:lvl>
    <w:lvl w:ilvl="4" w:tplc="0E48505A">
      <w:numFmt w:val="decimal"/>
      <w:lvlText w:val=""/>
      <w:lvlJc w:val="left"/>
    </w:lvl>
    <w:lvl w:ilvl="5" w:tplc="11FC6658">
      <w:numFmt w:val="decimal"/>
      <w:lvlText w:val=""/>
      <w:lvlJc w:val="left"/>
    </w:lvl>
    <w:lvl w:ilvl="6" w:tplc="A35C70C4">
      <w:numFmt w:val="decimal"/>
      <w:lvlText w:val=""/>
      <w:lvlJc w:val="left"/>
    </w:lvl>
    <w:lvl w:ilvl="7" w:tplc="7D26A256">
      <w:numFmt w:val="decimal"/>
      <w:lvlText w:val=""/>
      <w:lvlJc w:val="left"/>
    </w:lvl>
    <w:lvl w:ilvl="8" w:tplc="3F68DD1A">
      <w:numFmt w:val="decimal"/>
      <w:lvlText w:val=""/>
      <w:lvlJc w:val="left"/>
    </w:lvl>
  </w:abstractNum>
  <w:num w:numId="1">
    <w:abstractNumId w:val="79"/>
  </w:num>
  <w:num w:numId="2">
    <w:abstractNumId w:val="130"/>
  </w:num>
  <w:num w:numId="3">
    <w:abstractNumId w:val="27"/>
  </w:num>
  <w:num w:numId="4">
    <w:abstractNumId w:val="31"/>
  </w:num>
  <w:num w:numId="5">
    <w:abstractNumId w:val="48"/>
  </w:num>
  <w:num w:numId="6">
    <w:abstractNumId w:val="126"/>
  </w:num>
  <w:num w:numId="7">
    <w:abstractNumId w:val="87"/>
  </w:num>
  <w:num w:numId="8">
    <w:abstractNumId w:val="38"/>
  </w:num>
  <w:num w:numId="9">
    <w:abstractNumId w:val="28"/>
  </w:num>
  <w:num w:numId="10">
    <w:abstractNumId w:val="26"/>
  </w:num>
  <w:num w:numId="11">
    <w:abstractNumId w:val="84"/>
  </w:num>
  <w:num w:numId="12">
    <w:abstractNumId w:val="46"/>
  </w:num>
  <w:num w:numId="13">
    <w:abstractNumId w:val="34"/>
  </w:num>
  <w:num w:numId="14">
    <w:abstractNumId w:val="122"/>
  </w:num>
  <w:num w:numId="15">
    <w:abstractNumId w:val="145"/>
  </w:num>
  <w:num w:numId="16">
    <w:abstractNumId w:val="96"/>
  </w:num>
  <w:num w:numId="17">
    <w:abstractNumId w:val="52"/>
  </w:num>
  <w:num w:numId="18">
    <w:abstractNumId w:val="92"/>
  </w:num>
  <w:num w:numId="19">
    <w:abstractNumId w:val="90"/>
  </w:num>
  <w:num w:numId="20">
    <w:abstractNumId w:val="73"/>
  </w:num>
  <w:num w:numId="21">
    <w:abstractNumId w:val="19"/>
  </w:num>
  <w:num w:numId="22">
    <w:abstractNumId w:val="49"/>
  </w:num>
  <w:num w:numId="23">
    <w:abstractNumId w:val="115"/>
  </w:num>
  <w:num w:numId="24">
    <w:abstractNumId w:val="20"/>
  </w:num>
  <w:num w:numId="25">
    <w:abstractNumId w:val="113"/>
  </w:num>
  <w:num w:numId="26">
    <w:abstractNumId w:val="51"/>
  </w:num>
  <w:num w:numId="27">
    <w:abstractNumId w:val="25"/>
  </w:num>
  <w:num w:numId="28">
    <w:abstractNumId w:val="30"/>
  </w:num>
  <w:num w:numId="29">
    <w:abstractNumId w:val="35"/>
  </w:num>
  <w:num w:numId="30">
    <w:abstractNumId w:val="81"/>
  </w:num>
  <w:num w:numId="31">
    <w:abstractNumId w:val="148"/>
  </w:num>
  <w:num w:numId="32">
    <w:abstractNumId w:val="139"/>
  </w:num>
  <w:num w:numId="33">
    <w:abstractNumId w:val="41"/>
  </w:num>
  <w:num w:numId="34">
    <w:abstractNumId w:val="95"/>
  </w:num>
  <w:num w:numId="35">
    <w:abstractNumId w:val="44"/>
  </w:num>
  <w:num w:numId="36">
    <w:abstractNumId w:val="32"/>
  </w:num>
  <w:num w:numId="37">
    <w:abstractNumId w:val="135"/>
  </w:num>
  <w:num w:numId="38">
    <w:abstractNumId w:val="72"/>
  </w:num>
  <w:num w:numId="39">
    <w:abstractNumId w:val="138"/>
  </w:num>
  <w:num w:numId="40">
    <w:abstractNumId w:val="66"/>
  </w:num>
  <w:num w:numId="41">
    <w:abstractNumId w:val="40"/>
  </w:num>
  <w:num w:numId="42">
    <w:abstractNumId w:val="36"/>
  </w:num>
  <w:num w:numId="43">
    <w:abstractNumId w:val="78"/>
  </w:num>
  <w:num w:numId="44">
    <w:abstractNumId w:val="134"/>
  </w:num>
  <w:num w:numId="45">
    <w:abstractNumId w:val="43"/>
  </w:num>
  <w:num w:numId="46">
    <w:abstractNumId w:val="22"/>
  </w:num>
  <w:num w:numId="47">
    <w:abstractNumId w:val="33"/>
  </w:num>
  <w:num w:numId="48">
    <w:abstractNumId w:val="21"/>
  </w:num>
  <w:num w:numId="49">
    <w:abstractNumId w:val="150"/>
  </w:num>
  <w:num w:numId="50">
    <w:abstractNumId w:val="140"/>
  </w:num>
  <w:num w:numId="51">
    <w:abstractNumId w:val="125"/>
  </w:num>
  <w:num w:numId="52">
    <w:abstractNumId w:val="101"/>
  </w:num>
  <w:num w:numId="53">
    <w:abstractNumId w:val="62"/>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
    </w:lvlOverride>
  </w:num>
  <w:num w:numId="56">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num>
  <w:num w:numId="58">
    <w:abstractNumId w:val="80"/>
  </w:num>
  <w:num w:numId="59">
    <w:abstractNumId w:val="142"/>
  </w:num>
  <w:num w:numId="60">
    <w:abstractNumId w:val="17"/>
  </w:num>
  <w:num w:numId="61">
    <w:abstractNumId w:val="75"/>
  </w:num>
  <w:num w:numId="62">
    <w:abstractNumId w:val="1"/>
  </w:num>
  <w:num w:numId="63">
    <w:abstractNumId w:val="0"/>
  </w:num>
  <w:num w:numId="64">
    <w:abstractNumId w:val="119"/>
  </w:num>
  <w:num w:numId="65">
    <w:abstractNumId w:val="45"/>
  </w:num>
  <w:num w:numId="66">
    <w:abstractNumId w:val="100"/>
  </w:num>
  <w:num w:numId="67">
    <w:abstractNumId w:val="24"/>
  </w:num>
  <w:num w:numId="68">
    <w:abstractNumId w:val="118"/>
  </w:num>
  <w:num w:numId="69">
    <w:abstractNumId w:val="18"/>
  </w:num>
  <w:num w:numId="70">
    <w:abstractNumId w:val="104"/>
  </w:num>
  <w:num w:numId="71">
    <w:abstractNumId w:val="144"/>
  </w:num>
  <w:num w:numId="72">
    <w:abstractNumId w:val="146"/>
  </w:num>
  <w:num w:numId="73">
    <w:abstractNumId w:val="99"/>
  </w:num>
  <w:num w:numId="74">
    <w:abstractNumId w:val="141"/>
  </w:num>
  <w:num w:numId="75">
    <w:abstractNumId w:val="67"/>
  </w:num>
  <w:num w:numId="76">
    <w:abstractNumId w:val="137"/>
  </w:num>
  <w:num w:numId="77">
    <w:abstractNumId w:val="114"/>
  </w:num>
  <w:num w:numId="78">
    <w:abstractNumId w:val="108"/>
  </w:num>
  <w:num w:numId="79">
    <w:abstractNumId w:val="97"/>
  </w:num>
  <w:num w:numId="80">
    <w:abstractNumId w:val="60"/>
  </w:num>
  <w:num w:numId="81">
    <w:abstractNumId w:val="63"/>
  </w:num>
  <w:num w:numId="82">
    <w:abstractNumId w:val="69"/>
  </w:num>
  <w:num w:numId="83">
    <w:abstractNumId w:val="149"/>
  </w:num>
  <w:num w:numId="84">
    <w:abstractNumId w:val="143"/>
  </w:num>
  <w:num w:numId="85">
    <w:abstractNumId w:val="88"/>
  </w:num>
  <w:num w:numId="86">
    <w:abstractNumId w:val="42"/>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num>
  <w:num w:numId="90">
    <w:abstractNumId w:val="136"/>
  </w:num>
  <w:num w:numId="91">
    <w:abstractNumId w:val="64"/>
  </w:num>
  <w:num w:numId="92">
    <w:abstractNumId w:val="70"/>
  </w:num>
  <w:num w:numId="93">
    <w:abstractNumId w:val="55"/>
  </w:num>
  <w:num w:numId="94">
    <w:abstractNumId w:val="37"/>
  </w:num>
  <w:num w:numId="95">
    <w:abstractNumId w:val="71"/>
  </w:num>
  <w:num w:numId="96">
    <w:abstractNumId w:val="57"/>
  </w:num>
  <w:num w:numId="97">
    <w:abstractNumId w:val="56"/>
  </w:num>
  <w:num w:numId="98">
    <w:abstractNumId w:val="85"/>
  </w:num>
  <w:num w:numId="99">
    <w:abstractNumId w:val="117"/>
  </w:num>
  <w:num w:numId="100">
    <w:abstractNumId w:val="105"/>
  </w:num>
  <w:num w:numId="101">
    <w:abstractNumId w:val="39"/>
  </w:num>
  <w:num w:numId="102">
    <w:abstractNumId w:val="47"/>
  </w:num>
  <w:num w:numId="103">
    <w:abstractNumId w:val="106"/>
  </w:num>
  <w:num w:numId="104">
    <w:abstractNumId w:val="98"/>
  </w:num>
  <w:num w:numId="105">
    <w:abstractNumId w:val="132"/>
  </w:num>
  <w:num w:numId="106">
    <w:abstractNumId w:val="131"/>
  </w:num>
  <w:num w:numId="107">
    <w:abstractNumId w:val="53"/>
  </w:num>
  <w:num w:numId="108">
    <w:abstractNumId w:val="127"/>
  </w:num>
  <w:num w:numId="109">
    <w:abstractNumId w:val="86"/>
  </w:num>
  <w:num w:numId="110">
    <w:abstractNumId w:val="133"/>
  </w:num>
  <w:num w:numId="111">
    <w:abstractNumId w:val="147"/>
  </w:num>
  <w:num w:numId="112">
    <w:abstractNumId w:val="77"/>
  </w:num>
  <w:num w:numId="113">
    <w:abstractNumId w:val="83"/>
  </w:num>
  <w:num w:numId="114">
    <w:abstractNumId w:val="102"/>
  </w:num>
  <w:num w:numId="115">
    <w:abstractNumId w:val="121"/>
  </w:num>
  <w:num w:numId="116">
    <w:abstractNumId w:val="65"/>
  </w:num>
  <w:num w:numId="117">
    <w:abstractNumId w:val="61"/>
  </w:num>
  <w:num w:numId="118">
    <w:abstractNumId w:val="128"/>
  </w:num>
  <w:num w:numId="119">
    <w:abstractNumId w:val="110"/>
  </w:num>
  <w:num w:numId="120">
    <w:abstractNumId w:val="76"/>
  </w:num>
  <w:num w:numId="121">
    <w:abstractNumId w:val="109"/>
  </w:num>
  <w:num w:numId="122">
    <w:abstractNumId w:val="123"/>
  </w:num>
  <w:num w:numId="123">
    <w:abstractNumId w:val="124"/>
  </w:num>
  <w:num w:numId="124">
    <w:abstractNumId w:val="50"/>
  </w:num>
  <w:num w:numId="125">
    <w:abstractNumId w:val="91"/>
  </w:num>
  <w:num w:numId="126">
    <w:abstractNumId w:val="16"/>
  </w:num>
  <w:num w:numId="127">
    <w:abstractNumId w:val="103"/>
  </w:num>
  <w:num w:numId="128">
    <w:abstractNumId w:val="68"/>
  </w:num>
  <w:num w:numId="129">
    <w:abstractNumId w:val="82"/>
  </w:num>
  <w:num w:numId="130">
    <w:abstractNumId w:val="129"/>
  </w:num>
  <w:num w:numId="131">
    <w:abstractNumId w:val="111"/>
  </w:num>
  <w:num w:numId="132">
    <w:abstractNumId w:val="23"/>
  </w:num>
  <w:num w:numId="133">
    <w:abstractNumId w:val="94"/>
  </w:num>
  <w:num w:numId="134">
    <w:abstractNumId w:val="93"/>
  </w:num>
  <w:num w:numId="135">
    <w:abstractNumId w:val="120"/>
  </w:num>
  <w:num w:numId="136">
    <w:abstractNumId w:val="59"/>
  </w:num>
  <w:num w:numId="137">
    <w:abstractNumId w:val="11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79"/>
    <w:rsid w:val="000001A8"/>
    <w:rsid w:val="00001281"/>
    <w:rsid w:val="000016BC"/>
    <w:rsid w:val="00002FC6"/>
    <w:rsid w:val="00003960"/>
    <w:rsid w:val="00004262"/>
    <w:rsid w:val="000043C7"/>
    <w:rsid w:val="000059C7"/>
    <w:rsid w:val="0000637C"/>
    <w:rsid w:val="000074BB"/>
    <w:rsid w:val="00007EF1"/>
    <w:rsid w:val="00010ADF"/>
    <w:rsid w:val="00011175"/>
    <w:rsid w:val="00012E45"/>
    <w:rsid w:val="00013149"/>
    <w:rsid w:val="00013721"/>
    <w:rsid w:val="000155F8"/>
    <w:rsid w:val="0001674A"/>
    <w:rsid w:val="00017D90"/>
    <w:rsid w:val="00017DA5"/>
    <w:rsid w:val="000206A7"/>
    <w:rsid w:val="00021D8E"/>
    <w:rsid w:val="000237BD"/>
    <w:rsid w:val="00023F31"/>
    <w:rsid w:val="00023FAB"/>
    <w:rsid w:val="0002505E"/>
    <w:rsid w:val="000253E8"/>
    <w:rsid w:val="000255B6"/>
    <w:rsid w:val="000257D5"/>
    <w:rsid w:val="0002608B"/>
    <w:rsid w:val="000262ED"/>
    <w:rsid w:val="000267C2"/>
    <w:rsid w:val="00027E60"/>
    <w:rsid w:val="000302ED"/>
    <w:rsid w:val="00032661"/>
    <w:rsid w:val="00032C61"/>
    <w:rsid w:val="00034025"/>
    <w:rsid w:val="00034138"/>
    <w:rsid w:val="000362D0"/>
    <w:rsid w:val="000379BC"/>
    <w:rsid w:val="000419CE"/>
    <w:rsid w:val="00044B86"/>
    <w:rsid w:val="00045397"/>
    <w:rsid w:val="000466AD"/>
    <w:rsid w:val="000471F5"/>
    <w:rsid w:val="0004735D"/>
    <w:rsid w:val="00047F08"/>
    <w:rsid w:val="0005005E"/>
    <w:rsid w:val="00050750"/>
    <w:rsid w:val="000512C5"/>
    <w:rsid w:val="000513AF"/>
    <w:rsid w:val="000519C6"/>
    <w:rsid w:val="00051EF8"/>
    <w:rsid w:val="0005318D"/>
    <w:rsid w:val="000548BA"/>
    <w:rsid w:val="00055571"/>
    <w:rsid w:val="00055AEA"/>
    <w:rsid w:val="00056744"/>
    <w:rsid w:val="00060D62"/>
    <w:rsid w:val="0006236A"/>
    <w:rsid w:val="00062C28"/>
    <w:rsid w:val="000632B5"/>
    <w:rsid w:val="00064581"/>
    <w:rsid w:val="00064A60"/>
    <w:rsid w:val="00066438"/>
    <w:rsid w:val="00067751"/>
    <w:rsid w:val="000706FA"/>
    <w:rsid w:val="000713A1"/>
    <w:rsid w:val="00071C02"/>
    <w:rsid w:val="00071DC2"/>
    <w:rsid w:val="00072C76"/>
    <w:rsid w:val="00073105"/>
    <w:rsid w:val="000743B4"/>
    <w:rsid w:val="00080E6C"/>
    <w:rsid w:val="00080E81"/>
    <w:rsid w:val="000811EF"/>
    <w:rsid w:val="00081EBF"/>
    <w:rsid w:val="0008234E"/>
    <w:rsid w:val="0008287C"/>
    <w:rsid w:val="00083345"/>
    <w:rsid w:val="000835DF"/>
    <w:rsid w:val="0008392B"/>
    <w:rsid w:val="00083B0D"/>
    <w:rsid w:val="000849B8"/>
    <w:rsid w:val="000849E6"/>
    <w:rsid w:val="00084B05"/>
    <w:rsid w:val="00084E37"/>
    <w:rsid w:val="00084FF2"/>
    <w:rsid w:val="00086C4C"/>
    <w:rsid w:val="0008782C"/>
    <w:rsid w:val="00090F19"/>
    <w:rsid w:val="0009129E"/>
    <w:rsid w:val="0009354D"/>
    <w:rsid w:val="000A0F46"/>
    <w:rsid w:val="000A45F5"/>
    <w:rsid w:val="000A480A"/>
    <w:rsid w:val="000A60BB"/>
    <w:rsid w:val="000A6674"/>
    <w:rsid w:val="000A724C"/>
    <w:rsid w:val="000A7BAD"/>
    <w:rsid w:val="000B061D"/>
    <w:rsid w:val="000B083C"/>
    <w:rsid w:val="000B0932"/>
    <w:rsid w:val="000B13BF"/>
    <w:rsid w:val="000B1583"/>
    <w:rsid w:val="000B1E30"/>
    <w:rsid w:val="000B2A8E"/>
    <w:rsid w:val="000B3025"/>
    <w:rsid w:val="000B32FF"/>
    <w:rsid w:val="000B3A7A"/>
    <w:rsid w:val="000B3AC9"/>
    <w:rsid w:val="000B4562"/>
    <w:rsid w:val="000B55F7"/>
    <w:rsid w:val="000B69E3"/>
    <w:rsid w:val="000C1015"/>
    <w:rsid w:val="000C19B1"/>
    <w:rsid w:val="000C29F2"/>
    <w:rsid w:val="000C2E16"/>
    <w:rsid w:val="000C3816"/>
    <w:rsid w:val="000C42AD"/>
    <w:rsid w:val="000C4C52"/>
    <w:rsid w:val="000C6208"/>
    <w:rsid w:val="000C6D96"/>
    <w:rsid w:val="000C7E93"/>
    <w:rsid w:val="000D0D16"/>
    <w:rsid w:val="000D1430"/>
    <w:rsid w:val="000D2118"/>
    <w:rsid w:val="000D26C1"/>
    <w:rsid w:val="000D5B5A"/>
    <w:rsid w:val="000D6567"/>
    <w:rsid w:val="000D6BCF"/>
    <w:rsid w:val="000D6C58"/>
    <w:rsid w:val="000E0860"/>
    <w:rsid w:val="000E1804"/>
    <w:rsid w:val="000E2CF6"/>
    <w:rsid w:val="000E2D4C"/>
    <w:rsid w:val="000E38D7"/>
    <w:rsid w:val="000E4ABF"/>
    <w:rsid w:val="000E63CF"/>
    <w:rsid w:val="000E6E57"/>
    <w:rsid w:val="000E747C"/>
    <w:rsid w:val="000E7C27"/>
    <w:rsid w:val="000E7EAA"/>
    <w:rsid w:val="000E7F66"/>
    <w:rsid w:val="000F04E9"/>
    <w:rsid w:val="000F1B5E"/>
    <w:rsid w:val="000F1DD7"/>
    <w:rsid w:val="000F20AC"/>
    <w:rsid w:val="000F22DD"/>
    <w:rsid w:val="000F2328"/>
    <w:rsid w:val="000F2C1A"/>
    <w:rsid w:val="000F2F4C"/>
    <w:rsid w:val="000F5162"/>
    <w:rsid w:val="000F5689"/>
    <w:rsid w:val="000F6A68"/>
    <w:rsid w:val="000F6CAA"/>
    <w:rsid w:val="000F7871"/>
    <w:rsid w:val="00100235"/>
    <w:rsid w:val="001013D8"/>
    <w:rsid w:val="0010281E"/>
    <w:rsid w:val="0010285D"/>
    <w:rsid w:val="00103266"/>
    <w:rsid w:val="00103ED0"/>
    <w:rsid w:val="00106387"/>
    <w:rsid w:val="001066D5"/>
    <w:rsid w:val="00110491"/>
    <w:rsid w:val="001104B9"/>
    <w:rsid w:val="00110C8C"/>
    <w:rsid w:val="00111699"/>
    <w:rsid w:val="00111BA7"/>
    <w:rsid w:val="00112860"/>
    <w:rsid w:val="00115026"/>
    <w:rsid w:val="00115890"/>
    <w:rsid w:val="001170C6"/>
    <w:rsid w:val="001179D7"/>
    <w:rsid w:val="001207AB"/>
    <w:rsid w:val="00121EC3"/>
    <w:rsid w:val="00123199"/>
    <w:rsid w:val="00123367"/>
    <w:rsid w:val="0012339B"/>
    <w:rsid w:val="0012417C"/>
    <w:rsid w:val="00124C70"/>
    <w:rsid w:val="00126D39"/>
    <w:rsid w:val="001273CC"/>
    <w:rsid w:val="00130AB7"/>
    <w:rsid w:val="00130E5E"/>
    <w:rsid w:val="00133769"/>
    <w:rsid w:val="00133DFE"/>
    <w:rsid w:val="0013561C"/>
    <w:rsid w:val="001363F7"/>
    <w:rsid w:val="00136B82"/>
    <w:rsid w:val="001410C4"/>
    <w:rsid w:val="00142024"/>
    <w:rsid w:val="001428EF"/>
    <w:rsid w:val="00143C36"/>
    <w:rsid w:val="00144D10"/>
    <w:rsid w:val="00145205"/>
    <w:rsid w:val="00145715"/>
    <w:rsid w:val="0014620E"/>
    <w:rsid w:val="00147A4C"/>
    <w:rsid w:val="00147F0C"/>
    <w:rsid w:val="00150C84"/>
    <w:rsid w:val="0015153B"/>
    <w:rsid w:val="001516FB"/>
    <w:rsid w:val="00152955"/>
    <w:rsid w:val="00153A4F"/>
    <w:rsid w:val="00154510"/>
    <w:rsid w:val="00160C19"/>
    <w:rsid w:val="001618D7"/>
    <w:rsid w:val="00164486"/>
    <w:rsid w:val="00173C39"/>
    <w:rsid w:val="001745AD"/>
    <w:rsid w:val="00174937"/>
    <w:rsid w:val="00174BB6"/>
    <w:rsid w:val="00174DC3"/>
    <w:rsid w:val="00175F3C"/>
    <w:rsid w:val="00176222"/>
    <w:rsid w:val="001765D4"/>
    <w:rsid w:val="001775A8"/>
    <w:rsid w:val="00177BE1"/>
    <w:rsid w:val="00180E19"/>
    <w:rsid w:val="00180FEF"/>
    <w:rsid w:val="00181193"/>
    <w:rsid w:val="0018130B"/>
    <w:rsid w:val="00181549"/>
    <w:rsid w:val="00181AF0"/>
    <w:rsid w:val="0018246D"/>
    <w:rsid w:val="00183250"/>
    <w:rsid w:val="00184BDA"/>
    <w:rsid w:val="00184DBE"/>
    <w:rsid w:val="00186660"/>
    <w:rsid w:val="00186702"/>
    <w:rsid w:val="00186BD1"/>
    <w:rsid w:val="00187A63"/>
    <w:rsid w:val="00187EF0"/>
    <w:rsid w:val="0019081B"/>
    <w:rsid w:val="00191127"/>
    <w:rsid w:val="001914F5"/>
    <w:rsid w:val="00191CE6"/>
    <w:rsid w:val="00192F95"/>
    <w:rsid w:val="001957A5"/>
    <w:rsid w:val="001979C8"/>
    <w:rsid w:val="001A0347"/>
    <w:rsid w:val="001A0936"/>
    <w:rsid w:val="001A0E7D"/>
    <w:rsid w:val="001A1AB9"/>
    <w:rsid w:val="001A1E2C"/>
    <w:rsid w:val="001A20EE"/>
    <w:rsid w:val="001A53F2"/>
    <w:rsid w:val="001B0E3E"/>
    <w:rsid w:val="001B1A30"/>
    <w:rsid w:val="001B2091"/>
    <w:rsid w:val="001B209D"/>
    <w:rsid w:val="001B23C5"/>
    <w:rsid w:val="001B279E"/>
    <w:rsid w:val="001B383B"/>
    <w:rsid w:val="001B430C"/>
    <w:rsid w:val="001B5147"/>
    <w:rsid w:val="001B5184"/>
    <w:rsid w:val="001B6EBC"/>
    <w:rsid w:val="001B7418"/>
    <w:rsid w:val="001C0008"/>
    <w:rsid w:val="001C002A"/>
    <w:rsid w:val="001C00DC"/>
    <w:rsid w:val="001C0F78"/>
    <w:rsid w:val="001C3D8E"/>
    <w:rsid w:val="001C58D9"/>
    <w:rsid w:val="001C5B01"/>
    <w:rsid w:val="001C6B3D"/>
    <w:rsid w:val="001C7BC4"/>
    <w:rsid w:val="001D5CEF"/>
    <w:rsid w:val="001D603F"/>
    <w:rsid w:val="001D6CE0"/>
    <w:rsid w:val="001E23AB"/>
    <w:rsid w:val="001E2D62"/>
    <w:rsid w:val="001E3773"/>
    <w:rsid w:val="001E404F"/>
    <w:rsid w:val="001E678D"/>
    <w:rsid w:val="001E6FF2"/>
    <w:rsid w:val="001E75F9"/>
    <w:rsid w:val="001E7768"/>
    <w:rsid w:val="001E7A71"/>
    <w:rsid w:val="001F1A6F"/>
    <w:rsid w:val="001F1E80"/>
    <w:rsid w:val="001F39A7"/>
    <w:rsid w:val="001F40D6"/>
    <w:rsid w:val="001F52E8"/>
    <w:rsid w:val="001F568D"/>
    <w:rsid w:val="001F5ABF"/>
    <w:rsid w:val="001F5D59"/>
    <w:rsid w:val="001F6F0E"/>
    <w:rsid w:val="00200188"/>
    <w:rsid w:val="00201874"/>
    <w:rsid w:val="002030DE"/>
    <w:rsid w:val="002032DE"/>
    <w:rsid w:val="002040DC"/>
    <w:rsid w:val="00204278"/>
    <w:rsid w:val="0020442A"/>
    <w:rsid w:val="00205BF4"/>
    <w:rsid w:val="00205CB4"/>
    <w:rsid w:val="0020613B"/>
    <w:rsid w:val="002063B7"/>
    <w:rsid w:val="00207A7C"/>
    <w:rsid w:val="002100B4"/>
    <w:rsid w:val="0021021C"/>
    <w:rsid w:val="002103DC"/>
    <w:rsid w:val="00211298"/>
    <w:rsid w:val="0021268A"/>
    <w:rsid w:val="00213337"/>
    <w:rsid w:val="00213369"/>
    <w:rsid w:val="00213749"/>
    <w:rsid w:val="002140F9"/>
    <w:rsid w:val="002141BC"/>
    <w:rsid w:val="0021520D"/>
    <w:rsid w:val="002161E3"/>
    <w:rsid w:val="00216755"/>
    <w:rsid w:val="002203B3"/>
    <w:rsid w:val="0022097E"/>
    <w:rsid w:val="00221B03"/>
    <w:rsid w:val="00223052"/>
    <w:rsid w:val="00223776"/>
    <w:rsid w:val="00223DE5"/>
    <w:rsid w:val="00224910"/>
    <w:rsid w:val="00225873"/>
    <w:rsid w:val="00225A5A"/>
    <w:rsid w:val="002303D5"/>
    <w:rsid w:val="002305A8"/>
    <w:rsid w:val="00231F73"/>
    <w:rsid w:val="00232748"/>
    <w:rsid w:val="00233A3D"/>
    <w:rsid w:val="00233B2E"/>
    <w:rsid w:val="00233DEE"/>
    <w:rsid w:val="00234447"/>
    <w:rsid w:val="00234665"/>
    <w:rsid w:val="0023542C"/>
    <w:rsid w:val="002355EF"/>
    <w:rsid w:val="002357B1"/>
    <w:rsid w:val="00235CF1"/>
    <w:rsid w:val="00236C3D"/>
    <w:rsid w:val="00236F93"/>
    <w:rsid w:val="002377D5"/>
    <w:rsid w:val="0024018C"/>
    <w:rsid w:val="00240372"/>
    <w:rsid w:val="002405BA"/>
    <w:rsid w:val="00240962"/>
    <w:rsid w:val="00241548"/>
    <w:rsid w:val="002418F4"/>
    <w:rsid w:val="00243FCB"/>
    <w:rsid w:val="00245373"/>
    <w:rsid w:val="00246991"/>
    <w:rsid w:val="00246B6F"/>
    <w:rsid w:val="002472E3"/>
    <w:rsid w:val="00247CB6"/>
    <w:rsid w:val="0025146A"/>
    <w:rsid w:val="002517CC"/>
    <w:rsid w:val="002517E7"/>
    <w:rsid w:val="00251D5F"/>
    <w:rsid w:val="00254454"/>
    <w:rsid w:val="00256EB7"/>
    <w:rsid w:val="0025752A"/>
    <w:rsid w:val="00257C57"/>
    <w:rsid w:val="00261BB0"/>
    <w:rsid w:val="002627B0"/>
    <w:rsid w:val="00262A19"/>
    <w:rsid w:val="002634B0"/>
    <w:rsid w:val="00263B46"/>
    <w:rsid w:val="00265284"/>
    <w:rsid w:val="00267A26"/>
    <w:rsid w:val="0027098D"/>
    <w:rsid w:val="00271550"/>
    <w:rsid w:val="00271676"/>
    <w:rsid w:val="00271AE9"/>
    <w:rsid w:val="00271C92"/>
    <w:rsid w:val="0027259F"/>
    <w:rsid w:val="002732A6"/>
    <w:rsid w:val="00273A80"/>
    <w:rsid w:val="002747E5"/>
    <w:rsid w:val="00274CEF"/>
    <w:rsid w:val="00275644"/>
    <w:rsid w:val="002757DA"/>
    <w:rsid w:val="00276002"/>
    <w:rsid w:val="00276775"/>
    <w:rsid w:val="0027752A"/>
    <w:rsid w:val="002801AE"/>
    <w:rsid w:val="0028519B"/>
    <w:rsid w:val="00285994"/>
    <w:rsid w:val="00286D8E"/>
    <w:rsid w:val="0029166D"/>
    <w:rsid w:val="002923CE"/>
    <w:rsid w:val="00292520"/>
    <w:rsid w:val="00292A54"/>
    <w:rsid w:val="002933DA"/>
    <w:rsid w:val="00293F65"/>
    <w:rsid w:val="002942B2"/>
    <w:rsid w:val="002943F5"/>
    <w:rsid w:val="0029480D"/>
    <w:rsid w:val="00294B78"/>
    <w:rsid w:val="00294CF7"/>
    <w:rsid w:val="00295ADF"/>
    <w:rsid w:val="002963B9"/>
    <w:rsid w:val="0029769D"/>
    <w:rsid w:val="0029771C"/>
    <w:rsid w:val="00297C52"/>
    <w:rsid w:val="002A1CDC"/>
    <w:rsid w:val="002A30DE"/>
    <w:rsid w:val="002A3601"/>
    <w:rsid w:val="002A39B7"/>
    <w:rsid w:val="002A57C2"/>
    <w:rsid w:val="002A781F"/>
    <w:rsid w:val="002A7F8E"/>
    <w:rsid w:val="002B03A4"/>
    <w:rsid w:val="002B1878"/>
    <w:rsid w:val="002B1C02"/>
    <w:rsid w:val="002B2337"/>
    <w:rsid w:val="002B3297"/>
    <w:rsid w:val="002B3B3A"/>
    <w:rsid w:val="002B3EF2"/>
    <w:rsid w:val="002B5BFA"/>
    <w:rsid w:val="002B66C4"/>
    <w:rsid w:val="002B74D1"/>
    <w:rsid w:val="002B7C58"/>
    <w:rsid w:val="002C049E"/>
    <w:rsid w:val="002C0887"/>
    <w:rsid w:val="002C2B86"/>
    <w:rsid w:val="002C3F97"/>
    <w:rsid w:val="002C418A"/>
    <w:rsid w:val="002C4346"/>
    <w:rsid w:val="002C4716"/>
    <w:rsid w:val="002C4D1D"/>
    <w:rsid w:val="002C5AD3"/>
    <w:rsid w:val="002C5B69"/>
    <w:rsid w:val="002C65C3"/>
    <w:rsid w:val="002C738E"/>
    <w:rsid w:val="002C75FF"/>
    <w:rsid w:val="002C7A36"/>
    <w:rsid w:val="002D1461"/>
    <w:rsid w:val="002D146F"/>
    <w:rsid w:val="002D15B7"/>
    <w:rsid w:val="002D25CC"/>
    <w:rsid w:val="002D2B69"/>
    <w:rsid w:val="002D40AD"/>
    <w:rsid w:val="002D49F1"/>
    <w:rsid w:val="002D6EEA"/>
    <w:rsid w:val="002D7A52"/>
    <w:rsid w:val="002E0500"/>
    <w:rsid w:val="002E40DC"/>
    <w:rsid w:val="002E512C"/>
    <w:rsid w:val="002E68C1"/>
    <w:rsid w:val="002F0524"/>
    <w:rsid w:val="002F1C5E"/>
    <w:rsid w:val="002F2B18"/>
    <w:rsid w:val="002F2B86"/>
    <w:rsid w:val="002F39A2"/>
    <w:rsid w:val="002F3B0A"/>
    <w:rsid w:val="002F3B4C"/>
    <w:rsid w:val="002F462F"/>
    <w:rsid w:val="002F4930"/>
    <w:rsid w:val="002F4B0A"/>
    <w:rsid w:val="002F50E6"/>
    <w:rsid w:val="002F6759"/>
    <w:rsid w:val="002F7201"/>
    <w:rsid w:val="003014A2"/>
    <w:rsid w:val="00301C01"/>
    <w:rsid w:val="00301C63"/>
    <w:rsid w:val="003026F2"/>
    <w:rsid w:val="00302A15"/>
    <w:rsid w:val="00305B45"/>
    <w:rsid w:val="0030793E"/>
    <w:rsid w:val="003100B1"/>
    <w:rsid w:val="0031190C"/>
    <w:rsid w:val="00314945"/>
    <w:rsid w:val="00315E76"/>
    <w:rsid w:val="00316EAD"/>
    <w:rsid w:val="0032208F"/>
    <w:rsid w:val="0032465E"/>
    <w:rsid w:val="00324DB5"/>
    <w:rsid w:val="00326BCE"/>
    <w:rsid w:val="00326C34"/>
    <w:rsid w:val="0032713B"/>
    <w:rsid w:val="003272B4"/>
    <w:rsid w:val="00330854"/>
    <w:rsid w:val="003325D9"/>
    <w:rsid w:val="003336A1"/>
    <w:rsid w:val="00333F39"/>
    <w:rsid w:val="00334BD9"/>
    <w:rsid w:val="00334D67"/>
    <w:rsid w:val="00335B9F"/>
    <w:rsid w:val="00335C21"/>
    <w:rsid w:val="00335F3B"/>
    <w:rsid w:val="003406F2"/>
    <w:rsid w:val="00341A04"/>
    <w:rsid w:val="00341D67"/>
    <w:rsid w:val="00341DE6"/>
    <w:rsid w:val="00342461"/>
    <w:rsid w:val="0034279B"/>
    <w:rsid w:val="0034296B"/>
    <w:rsid w:val="0034335E"/>
    <w:rsid w:val="00346D0C"/>
    <w:rsid w:val="003475FC"/>
    <w:rsid w:val="00347CA0"/>
    <w:rsid w:val="00347D8E"/>
    <w:rsid w:val="003525F2"/>
    <w:rsid w:val="00355C5B"/>
    <w:rsid w:val="00357404"/>
    <w:rsid w:val="00360294"/>
    <w:rsid w:val="00360353"/>
    <w:rsid w:val="0036072A"/>
    <w:rsid w:val="00360EC3"/>
    <w:rsid w:val="00361581"/>
    <w:rsid w:val="0036282F"/>
    <w:rsid w:val="003628A8"/>
    <w:rsid w:val="00362EE1"/>
    <w:rsid w:val="00363522"/>
    <w:rsid w:val="00363BD6"/>
    <w:rsid w:val="0036401E"/>
    <w:rsid w:val="0036433C"/>
    <w:rsid w:val="0036507E"/>
    <w:rsid w:val="00365AFB"/>
    <w:rsid w:val="003670E4"/>
    <w:rsid w:val="00367286"/>
    <w:rsid w:val="00370D9E"/>
    <w:rsid w:val="0037298B"/>
    <w:rsid w:val="003737C7"/>
    <w:rsid w:val="00374353"/>
    <w:rsid w:val="003750FB"/>
    <w:rsid w:val="00376778"/>
    <w:rsid w:val="00377252"/>
    <w:rsid w:val="00380503"/>
    <w:rsid w:val="00380566"/>
    <w:rsid w:val="00381A59"/>
    <w:rsid w:val="00384C5A"/>
    <w:rsid w:val="003859E7"/>
    <w:rsid w:val="00387151"/>
    <w:rsid w:val="00391BCF"/>
    <w:rsid w:val="00393166"/>
    <w:rsid w:val="00394955"/>
    <w:rsid w:val="00394D08"/>
    <w:rsid w:val="0039681E"/>
    <w:rsid w:val="003A00AE"/>
    <w:rsid w:val="003A00D6"/>
    <w:rsid w:val="003A0CE8"/>
    <w:rsid w:val="003A354E"/>
    <w:rsid w:val="003A3F09"/>
    <w:rsid w:val="003A47B8"/>
    <w:rsid w:val="003A543A"/>
    <w:rsid w:val="003A5C38"/>
    <w:rsid w:val="003A6D51"/>
    <w:rsid w:val="003A754B"/>
    <w:rsid w:val="003B0FDF"/>
    <w:rsid w:val="003B1892"/>
    <w:rsid w:val="003B2AE5"/>
    <w:rsid w:val="003B3AED"/>
    <w:rsid w:val="003B4433"/>
    <w:rsid w:val="003B61C5"/>
    <w:rsid w:val="003B6FD5"/>
    <w:rsid w:val="003B7B59"/>
    <w:rsid w:val="003B7C44"/>
    <w:rsid w:val="003C2034"/>
    <w:rsid w:val="003C2481"/>
    <w:rsid w:val="003C29E9"/>
    <w:rsid w:val="003C33EF"/>
    <w:rsid w:val="003C64E8"/>
    <w:rsid w:val="003C6E36"/>
    <w:rsid w:val="003C6F3C"/>
    <w:rsid w:val="003C7058"/>
    <w:rsid w:val="003D2C46"/>
    <w:rsid w:val="003D30FE"/>
    <w:rsid w:val="003D3789"/>
    <w:rsid w:val="003D4DE5"/>
    <w:rsid w:val="003D555F"/>
    <w:rsid w:val="003D5F38"/>
    <w:rsid w:val="003D60A7"/>
    <w:rsid w:val="003D6E3C"/>
    <w:rsid w:val="003E2013"/>
    <w:rsid w:val="003E371C"/>
    <w:rsid w:val="003E3C61"/>
    <w:rsid w:val="003E4C2E"/>
    <w:rsid w:val="003E4CC8"/>
    <w:rsid w:val="003E5773"/>
    <w:rsid w:val="003E7726"/>
    <w:rsid w:val="003E7F4A"/>
    <w:rsid w:val="003F10AD"/>
    <w:rsid w:val="003F184D"/>
    <w:rsid w:val="003F3753"/>
    <w:rsid w:val="003F3DE9"/>
    <w:rsid w:val="003F535C"/>
    <w:rsid w:val="003F544A"/>
    <w:rsid w:val="003F5CAF"/>
    <w:rsid w:val="003F5CCB"/>
    <w:rsid w:val="003F7F1C"/>
    <w:rsid w:val="003F7F45"/>
    <w:rsid w:val="004009FF"/>
    <w:rsid w:val="00400C6E"/>
    <w:rsid w:val="00402C3F"/>
    <w:rsid w:val="00402ED1"/>
    <w:rsid w:val="00404022"/>
    <w:rsid w:val="0040403A"/>
    <w:rsid w:val="004049ED"/>
    <w:rsid w:val="00404EDD"/>
    <w:rsid w:val="00405D84"/>
    <w:rsid w:val="004062EB"/>
    <w:rsid w:val="004077FE"/>
    <w:rsid w:val="00407F75"/>
    <w:rsid w:val="00410B78"/>
    <w:rsid w:val="004143E6"/>
    <w:rsid w:val="00415313"/>
    <w:rsid w:val="00415C97"/>
    <w:rsid w:val="00415E52"/>
    <w:rsid w:val="004168B5"/>
    <w:rsid w:val="00417184"/>
    <w:rsid w:val="00420EE3"/>
    <w:rsid w:val="004213C8"/>
    <w:rsid w:val="00422407"/>
    <w:rsid w:val="004224AA"/>
    <w:rsid w:val="00422521"/>
    <w:rsid w:val="00422ED8"/>
    <w:rsid w:val="00424A3D"/>
    <w:rsid w:val="00425C31"/>
    <w:rsid w:val="0042629D"/>
    <w:rsid w:val="0042717D"/>
    <w:rsid w:val="0042744B"/>
    <w:rsid w:val="00430211"/>
    <w:rsid w:val="00430A60"/>
    <w:rsid w:val="00430FDC"/>
    <w:rsid w:val="0043152F"/>
    <w:rsid w:val="00431E7D"/>
    <w:rsid w:val="004323A0"/>
    <w:rsid w:val="0043275A"/>
    <w:rsid w:val="00433981"/>
    <w:rsid w:val="00433B00"/>
    <w:rsid w:val="00433E84"/>
    <w:rsid w:val="0043430D"/>
    <w:rsid w:val="004352DF"/>
    <w:rsid w:val="004355E3"/>
    <w:rsid w:val="004359F4"/>
    <w:rsid w:val="00435A3B"/>
    <w:rsid w:val="00437943"/>
    <w:rsid w:val="00437E26"/>
    <w:rsid w:val="00440B15"/>
    <w:rsid w:val="004410E6"/>
    <w:rsid w:val="00441ADA"/>
    <w:rsid w:val="00441BAA"/>
    <w:rsid w:val="00443692"/>
    <w:rsid w:val="004436ED"/>
    <w:rsid w:val="00443709"/>
    <w:rsid w:val="004443CE"/>
    <w:rsid w:val="00447538"/>
    <w:rsid w:val="0044764C"/>
    <w:rsid w:val="00447E29"/>
    <w:rsid w:val="004510E9"/>
    <w:rsid w:val="00451D46"/>
    <w:rsid w:val="0045307C"/>
    <w:rsid w:val="0045334F"/>
    <w:rsid w:val="0045798F"/>
    <w:rsid w:val="004600A4"/>
    <w:rsid w:val="00461182"/>
    <w:rsid w:val="0046158D"/>
    <w:rsid w:val="00461F0A"/>
    <w:rsid w:val="00461F5C"/>
    <w:rsid w:val="004624AA"/>
    <w:rsid w:val="00462961"/>
    <w:rsid w:val="00462D03"/>
    <w:rsid w:val="00463F44"/>
    <w:rsid w:val="00464723"/>
    <w:rsid w:val="00464C94"/>
    <w:rsid w:val="0046513A"/>
    <w:rsid w:val="00466D61"/>
    <w:rsid w:val="00466F5D"/>
    <w:rsid w:val="0047044C"/>
    <w:rsid w:val="00472225"/>
    <w:rsid w:val="004723DC"/>
    <w:rsid w:val="004723F8"/>
    <w:rsid w:val="00473719"/>
    <w:rsid w:val="00473D30"/>
    <w:rsid w:val="004740DD"/>
    <w:rsid w:val="00475490"/>
    <w:rsid w:val="004758C4"/>
    <w:rsid w:val="0047596C"/>
    <w:rsid w:val="00476634"/>
    <w:rsid w:val="0047740F"/>
    <w:rsid w:val="004779AF"/>
    <w:rsid w:val="00477FC2"/>
    <w:rsid w:val="00480C74"/>
    <w:rsid w:val="00484355"/>
    <w:rsid w:val="00490FF5"/>
    <w:rsid w:val="00492D5B"/>
    <w:rsid w:val="00496727"/>
    <w:rsid w:val="004A0586"/>
    <w:rsid w:val="004A133B"/>
    <w:rsid w:val="004A144F"/>
    <w:rsid w:val="004A1630"/>
    <w:rsid w:val="004A309E"/>
    <w:rsid w:val="004A360C"/>
    <w:rsid w:val="004A40A8"/>
    <w:rsid w:val="004A4C67"/>
    <w:rsid w:val="004A521C"/>
    <w:rsid w:val="004A580F"/>
    <w:rsid w:val="004A5C28"/>
    <w:rsid w:val="004A5E70"/>
    <w:rsid w:val="004A6806"/>
    <w:rsid w:val="004A7872"/>
    <w:rsid w:val="004A7D00"/>
    <w:rsid w:val="004B000E"/>
    <w:rsid w:val="004B0C0B"/>
    <w:rsid w:val="004B3CE3"/>
    <w:rsid w:val="004B4C12"/>
    <w:rsid w:val="004B5460"/>
    <w:rsid w:val="004B69AE"/>
    <w:rsid w:val="004B7461"/>
    <w:rsid w:val="004B7BB5"/>
    <w:rsid w:val="004C03E7"/>
    <w:rsid w:val="004C0BE7"/>
    <w:rsid w:val="004C1E07"/>
    <w:rsid w:val="004C26E8"/>
    <w:rsid w:val="004C3C46"/>
    <w:rsid w:val="004C4F7A"/>
    <w:rsid w:val="004C5274"/>
    <w:rsid w:val="004C534A"/>
    <w:rsid w:val="004C715F"/>
    <w:rsid w:val="004C7A83"/>
    <w:rsid w:val="004D0902"/>
    <w:rsid w:val="004D0BB9"/>
    <w:rsid w:val="004D1047"/>
    <w:rsid w:val="004D1B55"/>
    <w:rsid w:val="004D2722"/>
    <w:rsid w:val="004D3596"/>
    <w:rsid w:val="004E0213"/>
    <w:rsid w:val="004E0F33"/>
    <w:rsid w:val="004E1611"/>
    <w:rsid w:val="004E3332"/>
    <w:rsid w:val="004E3D53"/>
    <w:rsid w:val="004E44C5"/>
    <w:rsid w:val="004E4813"/>
    <w:rsid w:val="004E48B2"/>
    <w:rsid w:val="004E6E96"/>
    <w:rsid w:val="004F0098"/>
    <w:rsid w:val="004F08FD"/>
    <w:rsid w:val="004F13F1"/>
    <w:rsid w:val="004F2B0E"/>
    <w:rsid w:val="004F2E1C"/>
    <w:rsid w:val="004F3AE2"/>
    <w:rsid w:val="004F4745"/>
    <w:rsid w:val="004F55DA"/>
    <w:rsid w:val="004F5A77"/>
    <w:rsid w:val="004F668B"/>
    <w:rsid w:val="004F71AE"/>
    <w:rsid w:val="00500342"/>
    <w:rsid w:val="00501185"/>
    <w:rsid w:val="00502CF8"/>
    <w:rsid w:val="00503F33"/>
    <w:rsid w:val="00504AC6"/>
    <w:rsid w:val="00505C46"/>
    <w:rsid w:val="0051093B"/>
    <w:rsid w:val="005114A2"/>
    <w:rsid w:val="00512913"/>
    <w:rsid w:val="00512E90"/>
    <w:rsid w:val="00512FC4"/>
    <w:rsid w:val="00513A26"/>
    <w:rsid w:val="005150D7"/>
    <w:rsid w:val="00515E55"/>
    <w:rsid w:val="005202C6"/>
    <w:rsid w:val="005253D9"/>
    <w:rsid w:val="005269FF"/>
    <w:rsid w:val="00526E96"/>
    <w:rsid w:val="005272C7"/>
    <w:rsid w:val="0052799A"/>
    <w:rsid w:val="0053049F"/>
    <w:rsid w:val="00530717"/>
    <w:rsid w:val="00531434"/>
    <w:rsid w:val="005329D3"/>
    <w:rsid w:val="0053495B"/>
    <w:rsid w:val="00534E3A"/>
    <w:rsid w:val="005355B3"/>
    <w:rsid w:val="005355B9"/>
    <w:rsid w:val="00536475"/>
    <w:rsid w:val="005366F5"/>
    <w:rsid w:val="00537393"/>
    <w:rsid w:val="005374EC"/>
    <w:rsid w:val="0054000E"/>
    <w:rsid w:val="0054063F"/>
    <w:rsid w:val="00540AFB"/>
    <w:rsid w:val="0054362C"/>
    <w:rsid w:val="00544147"/>
    <w:rsid w:val="00544F83"/>
    <w:rsid w:val="005451EA"/>
    <w:rsid w:val="00545A7D"/>
    <w:rsid w:val="00545B83"/>
    <w:rsid w:val="00546CB3"/>
    <w:rsid w:val="00550298"/>
    <w:rsid w:val="00550E93"/>
    <w:rsid w:val="00551BE6"/>
    <w:rsid w:val="005529D5"/>
    <w:rsid w:val="00553BD3"/>
    <w:rsid w:val="005545CB"/>
    <w:rsid w:val="0055525E"/>
    <w:rsid w:val="00555F58"/>
    <w:rsid w:val="00556818"/>
    <w:rsid w:val="0055728F"/>
    <w:rsid w:val="00557DB8"/>
    <w:rsid w:val="00557FA1"/>
    <w:rsid w:val="00560F2E"/>
    <w:rsid w:val="00562502"/>
    <w:rsid w:val="00562799"/>
    <w:rsid w:val="00563153"/>
    <w:rsid w:val="005657F7"/>
    <w:rsid w:val="00566220"/>
    <w:rsid w:val="0056730A"/>
    <w:rsid w:val="0056751F"/>
    <w:rsid w:val="005720F0"/>
    <w:rsid w:val="005729AF"/>
    <w:rsid w:val="00573431"/>
    <w:rsid w:val="00573D97"/>
    <w:rsid w:val="00574FE1"/>
    <w:rsid w:val="00575829"/>
    <w:rsid w:val="00575B30"/>
    <w:rsid w:val="00575EA1"/>
    <w:rsid w:val="005762CA"/>
    <w:rsid w:val="005818CB"/>
    <w:rsid w:val="00583550"/>
    <w:rsid w:val="0058372F"/>
    <w:rsid w:val="00583805"/>
    <w:rsid w:val="00583F51"/>
    <w:rsid w:val="0058469C"/>
    <w:rsid w:val="00584885"/>
    <w:rsid w:val="00584C4C"/>
    <w:rsid w:val="00584D06"/>
    <w:rsid w:val="005851D0"/>
    <w:rsid w:val="00585279"/>
    <w:rsid w:val="00585449"/>
    <w:rsid w:val="005867F1"/>
    <w:rsid w:val="00586E28"/>
    <w:rsid w:val="0059044E"/>
    <w:rsid w:val="005920D0"/>
    <w:rsid w:val="0059247E"/>
    <w:rsid w:val="0059249E"/>
    <w:rsid w:val="00594DCA"/>
    <w:rsid w:val="00595CE3"/>
    <w:rsid w:val="00597826"/>
    <w:rsid w:val="00597A51"/>
    <w:rsid w:val="005A0435"/>
    <w:rsid w:val="005A0831"/>
    <w:rsid w:val="005A0994"/>
    <w:rsid w:val="005A11E7"/>
    <w:rsid w:val="005A59FB"/>
    <w:rsid w:val="005A5E03"/>
    <w:rsid w:val="005A6822"/>
    <w:rsid w:val="005B00D4"/>
    <w:rsid w:val="005B1CCE"/>
    <w:rsid w:val="005B3A51"/>
    <w:rsid w:val="005B6DCB"/>
    <w:rsid w:val="005B7B5B"/>
    <w:rsid w:val="005C0A16"/>
    <w:rsid w:val="005C1471"/>
    <w:rsid w:val="005C16BB"/>
    <w:rsid w:val="005C1CA5"/>
    <w:rsid w:val="005C2FAE"/>
    <w:rsid w:val="005C52A8"/>
    <w:rsid w:val="005C543B"/>
    <w:rsid w:val="005C54FB"/>
    <w:rsid w:val="005C5A5A"/>
    <w:rsid w:val="005D037C"/>
    <w:rsid w:val="005D0A3A"/>
    <w:rsid w:val="005D1176"/>
    <w:rsid w:val="005D4EA3"/>
    <w:rsid w:val="005D5DB5"/>
    <w:rsid w:val="005D5F80"/>
    <w:rsid w:val="005F0264"/>
    <w:rsid w:val="005F1BDC"/>
    <w:rsid w:val="005F1C11"/>
    <w:rsid w:val="005F1FB6"/>
    <w:rsid w:val="005F29EC"/>
    <w:rsid w:val="005F324F"/>
    <w:rsid w:val="005F454A"/>
    <w:rsid w:val="005F47F5"/>
    <w:rsid w:val="005F6021"/>
    <w:rsid w:val="005F7DD5"/>
    <w:rsid w:val="005F7E51"/>
    <w:rsid w:val="0060089F"/>
    <w:rsid w:val="00600910"/>
    <w:rsid w:val="0060129A"/>
    <w:rsid w:val="00602375"/>
    <w:rsid w:val="00602426"/>
    <w:rsid w:val="00602E63"/>
    <w:rsid w:val="006031A7"/>
    <w:rsid w:val="0060381E"/>
    <w:rsid w:val="006039B6"/>
    <w:rsid w:val="00603C5A"/>
    <w:rsid w:val="00604E68"/>
    <w:rsid w:val="00604F32"/>
    <w:rsid w:val="00605DAC"/>
    <w:rsid w:val="00606763"/>
    <w:rsid w:val="00607692"/>
    <w:rsid w:val="00607EFA"/>
    <w:rsid w:val="0061011A"/>
    <w:rsid w:val="006106E4"/>
    <w:rsid w:val="00611C41"/>
    <w:rsid w:val="00616945"/>
    <w:rsid w:val="006225AC"/>
    <w:rsid w:val="00622B1B"/>
    <w:rsid w:val="00624549"/>
    <w:rsid w:val="00624F0C"/>
    <w:rsid w:val="00626D02"/>
    <w:rsid w:val="006274D7"/>
    <w:rsid w:val="0062772D"/>
    <w:rsid w:val="00627838"/>
    <w:rsid w:val="00630442"/>
    <w:rsid w:val="0063086C"/>
    <w:rsid w:val="006309D7"/>
    <w:rsid w:val="006310DB"/>
    <w:rsid w:val="00632019"/>
    <w:rsid w:val="006322C1"/>
    <w:rsid w:val="00632A35"/>
    <w:rsid w:val="00633DA5"/>
    <w:rsid w:val="006372E6"/>
    <w:rsid w:val="00640F15"/>
    <w:rsid w:val="0064105E"/>
    <w:rsid w:val="00641116"/>
    <w:rsid w:val="006417E7"/>
    <w:rsid w:val="00641BF0"/>
    <w:rsid w:val="006437C2"/>
    <w:rsid w:val="00644E3F"/>
    <w:rsid w:val="0064619B"/>
    <w:rsid w:val="00646397"/>
    <w:rsid w:val="00646426"/>
    <w:rsid w:val="00646C26"/>
    <w:rsid w:val="00646DEA"/>
    <w:rsid w:val="006475A0"/>
    <w:rsid w:val="0065126A"/>
    <w:rsid w:val="00651962"/>
    <w:rsid w:val="00651EF1"/>
    <w:rsid w:val="006537A1"/>
    <w:rsid w:val="00653D8B"/>
    <w:rsid w:val="0065417C"/>
    <w:rsid w:val="0065450F"/>
    <w:rsid w:val="00655331"/>
    <w:rsid w:val="00655582"/>
    <w:rsid w:val="00656958"/>
    <w:rsid w:val="00656AD7"/>
    <w:rsid w:val="006571C5"/>
    <w:rsid w:val="00660B47"/>
    <w:rsid w:val="00661A48"/>
    <w:rsid w:val="00661D44"/>
    <w:rsid w:val="00663E9B"/>
    <w:rsid w:val="00664BF5"/>
    <w:rsid w:val="00664C63"/>
    <w:rsid w:val="0066544B"/>
    <w:rsid w:val="00666A32"/>
    <w:rsid w:val="00666BE8"/>
    <w:rsid w:val="00670078"/>
    <w:rsid w:val="00670808"/>
    <w:rsid w:val="00673DA5"/>
    <w:rsid w:val="00673FEE"/>
    <w:rsid w:val="0067401F"/>
    <w:rsid w:val="006743BF"/>
    <w:rsid w:val="006759E3"/>
    <w:rsid w:val="00676597"/>
    <w:rsid w:val="00676859"/>
    <w:rsid w:val="00677321"/>
    <w:rsid w:val="00680F71"/>
    <w:rsid w:val="00681063"/>
    <w:rsid w:val="00681832"/>
    <w:rsid w:val="0068257B"/>
    <w:rsid w:val="00684271"/>
    <w:rsid w:val="00684826"/>
    <w:rsid w:val="00684C40"/>
    <w:rsid w:val="00686C4E"/>
    <w:rsid w:val="0068712C"/>
    <w:rsid w:val="006900C0"/>
    <w:rsid w:val="006904EC"/>
    <w:rsid w:val="006933BB"/>
    <w:rsid w:val="00693602"/>
    <w:rsid w:val="00695BE1"/>
    <w:rsid w:val="0069616D"/>
    <w:rsid w:val="0069683E"/>
    <w:rsid w:val="00696AE7"/>
    <w:rsid w:val="006A0C93"/>
    <w:rsid w:val="006A1C10"/>
    <w:rsid w:val="006A317F"/>
    <w:rsid w:val="006A3C1E"/>
    <w:rsid w:val="006A442E"/>
    <w:rsid w:val="006A4B29"/>
    <w:rsid w:val="006A5C7E"/>
    <w:rsid w:val="006A5E8D"/>
    <w:rsid w:val="006A732E"/>
    <w:rsid w:val="006A76F0"/>
    <w:rsid w:val="006A7EFF"/>
    <w:rsid w:val="006B2409"/>
    <w:rsid w:val="006B2DE8"/>
    <w:rsid w:val="006B301F"/>
    <w:rsid w:val="006B367C"/>
    <w:rsid w:val="006B7978"/>
    <w:rsid w:val="006C0C91"/>
    <w:rsid w:val="006C1521"/>
    <w:rsid w:val="006C2D52"/>
    <w:rsid w:val="006C3262"/>
    <w:rsid w:val="006C38B9"/>
    <w:rsid w:val="006C4604"/>
    <w:rsid w:val="006C75B1"/>
    <w:rsid w:val="006C75BD"/>
    <w:rsid w:val="006D0774"/>
    <w:rsid w:val="006D0E7B"/>
    <w:rsid w:val="006D122F"/>
    <w:rsid w:val="006D3160"/>
    <w:rsid w:val="006D36C1"/>
    <w:rsid w:val="006D3DE0"/>
    <w:rsid w:val="006D443D"/>
    <w:rsid w:val="006D6801"/>
    <w:rsid w:val="006D68B8"/>
    <w:rsid w:val="006D7421"/>
    <w:rsid w:val="006E09D5"/>
    <w:rsid w:val="006E20AE"/>
    <w:rsid w:val="006E3526"/>
    <w:rsid w:val="006E4127"/>
    <w:rsid w:val="006E4194"/>
    <w:rsid w:val="006E4CAA"/>
    <w:rsid w:val="006E5369"/>
    <w:rsid w:val="006E561D"/>
    <w:rsid w:val="006F0F78"/>
    <w:rsid w:val="006F30C8"/>
    <w:rsid w:val="006F3744"/>
    <w:rsid w:val="006F3C8F"/>
    <w:rsid w:val="006F4C56"/>
    <w:rsid w:val="006F64C0"/>
    <w:rsid w:val="006F73C4"/>
    <w:rsid w:val="006F75E6"/>
    <w:rsid w:val="00701E89"/>
    <w:rsid w:val="0070207E"/>
    <w:rsid w:val="007037CA"/>
    <w:rsid w:val="0070689E"/>
    <w:rsid w:val="00710104"/>
    <w:rsid w:val="00710B4A"/>
    <w:rsid w:val="00711921"/>
    <w:rsid w:val="00711972"/>
    <w:rsid w:val="00711CF8"/>
    <w:rsid w:val="00712FBD"/>
    <w:rsid w:val="0071376A"/>
    <w:rsid w:val="007154B1"/>
    <w:rsid w:val="00716419"/>
    <w:rsid w:val="007210CA"/>
    <w:rsid w:val="007220E5"/>
    <w:rsid w:val="00723AF2"/>
    <w:rsid w:val="00725E4D"/>
    <w:rsid w:val="00726570"/>
    <w:rsid w:val="007305E6"/>
    <w:rsid w:val="007325D9"/>
    <w:rsid w:val="0073264C"/>
    <w:rsid w:val="00733B03"/>
    <w:rsid w:val="00735ECC"/>
    <w:rsid w:val="0073632C"/>
    <w:rsid w:val="0073692F"/>
    <w:rsid w:val="00736CEE"/>
    <w:rsid w:val="0074155A"/>
    <w:rsid w:val="00741C0F"/>
    <w:rsid w:val="00741E96"/>
    <w:rsid w:val="00742113"/>
    <w:rsid w:val="0074223E"/>
    <w:rsid w:val="00745449"/>
    <w:rsid w:val="00745D53"/>
    <w:rsid w:val="00746FC7"/>
    <w:rsid w:val="00747143"/>
    <w:rsid w:val="00750724"/>
    <w:rsid w:val="007507B2"/>
    <w:rsid w:val="00751176"/>
    <w:rsid w:val="007512A4"/>
    <w:rsid w:val="00751CAE"/>
    <w:rsid w:val="007545F3"/>
    <w:rsid w:val="0075567D"/>
    <w:rsid w:val="00755F3C"/>
    <w:rsid w:val="00757C6D"/>
    <w:rsid w:val="00757E4F"/>
    <w:rsid w:val="007605B9"/>
    <w:rsid w:val="007606B5"/>
    <w:rsid w:val="00761591"/>
    <w:rsid w:val="007626FC"/>
    <w:rsid w:val="007627F9"/>
    <w:rsid w:val="00763A1B"/>
    <w:rsid w:val="00763D72"/>
    <w:rsid w:val="00765403"/>
    <w:rsid w:val="007655F7"/>
    <w:rsid w:val="007679A5"/>
    <w:rsid w:val="00767C18"/>
    <w:rsid w:val="0077020C"/>
    <w:rsid w:val="00771301"/>
    <w:rsid w:val="00771466"/>
    <w:rsid w:val="0077186E"/>
    <w:rsid w:val="00771B6B"/>
    <w:rsid w:val="0077270C"/>
    <w:rsid w:val="007727E7"/>
    <w:rsid w:val="00773B51"/>
    <w:rsid w:val="00773D7D"/>
    <w:rsid w:val="00774641"/>
    <w:rsid w:val="00774A2A"/>
    <w:rsid w:val="00774DF0"/>
    <w:rsid w:val="00777AF2"/>
    <w:rsid w:val="00780432"/>
    <w:rsid w:val="00780AC5"/>
    <w:rsid w:val="00782FBD"/>
    <w:rsid w:val="007831C5"/>
    <w:rsid w:val="00784492"/>
    <w:rsid w:val="00784494"/>
    <w:rsid w:val="00784C3E"/>
    <w:rsid w:val="0078586C"/>
    <w:rsid w:val="007875EE"/>
    <w:rsid w:val="00787FEE"/>
    <w:rsid w:val="00790282"/>
    <w:rsid w:val="00790ACC"/>
    <w:rsid w:val="00792083"/>
    <w:rsid w:val="00792425"/>
    <w:rsid w:val="0079248A"/>
    <w:rsid w:val="00792CB6"/>
    <w:rsid w:val="0079364A"/>
    <w:rsid w:val="007949A7"/>
    <w:rsid w:val="00795722"/>
    <w:rsid w:val="00795AC4"/>
    <w:rsid w:val="0079714E"/>
    <w:rsid w:val="0079786F"/>
    <w:rsid w:val="007A0921"/>
    <w:rsid w:val="007A24E6"/>
    <w:rsid w:val="007A261E"/>
    <w:rsid w:val="007A3824"/>
    <w:rsid w:val="007A398D"/>
    <w:rsid w:val="007A3D74"/>
    <w:rsid w:val="007A3F83"/>
    <w:rsid w:val="007A401F"/>
    <w:rsid w:val="007A60BA"/>
    <w:rsid w:val="007A696C"/>
    <w:rsid w:val="007A7324"/>
    <w:rsid w:val="007B00ED"/>
    <w:rsid w:val="007B05A8"/>
    <w:rsid w:val="007B0B98"/>
    <w:rsid w:val="007B2C2D"/>
    <w:rsid w:val="007B5297"/>
    <w:rsid w:val="007B79F9"/>
    <w:rsid w:val="007C020A"/>
    <w:rsid w:val="007C1CD6"/>
    <w:rsid w:val="007C22DA"/>
    <w:rsid w:val="007C231F"/>
    <w:rsid w:val="007C2764"/>
    <w:rsid w:val="007C3BC6"/>
    <w:rsid w:val="007C3D45"/>
    <w:rsid w:val="007C3FEC"/>
    <w:rsid w:val="007C452C"/>
    <w:rsid w:val="007C4F7E"/>
    <w:rsid w:val="007C6E9C"/>
    <w:rsid w:val="007C7169"/>
    <w:rsid w:val="007C72AA"/>
    <w:rsid w:val="007D0631"/>
    <w:rsid w:val="007D09E1"/>
    <w:rsid w:val="007D0A1F"/>
    <w:rsid w:val="007D1B44"/>
    <w:rsid w:val="007D2742"/>
    <w:rsid w:val="007D2EF2"/>
    <w:rsid w:val="007D338C"/>
    <w:rsid w:val="007D33C6"/>
    <w:rsid w:val="007D4DC0"/>
    <w:rsid w:val="007D59BA"/>
    <w:rsid w:val="007D780C"/>
    <w:rsid w:val="007D7B20"/>
    <w:rsid w:val="007E0800"/>
    <w:rsid w:val="007E2956"/>
    <w:rsid w:val="007E2CC2"/>
    <w:rsid w:val="007E4062"/>
    <w:rsid w:val="007E46C1"/>
    <w:rsid w:val="007E5606"/>
    <w:rsid w:val="007E6C64"/>
    <w:rsid w:val="007E7B72"/>
    <w:rsid w:val="007E7D43"/>
    <w:rsid w:val="007F2DFA"/>
    <w:rsid w:val="007F54AB"/>
    <w:rsid w:val="007F5570"/>
    <w:rsid w:val="007F55F2"/>
    <w:rsid w:val="007F5EF5"/>
    <w:rsid w:val="007F60FF"/>
    <w:rsid w:val="007F663B"/>
    <w:rsid w:val="0080208D"/>
    <w:rsid w:val="008020FB"/>
    <w:rsid w:val="00802B09"/>
    <w:rsid w:val="0080347F"/>
    <w:rsid w:val="0080444A"/>
    <w:rsid w:val="00804876"/>
    <w:rsid w:val="00805EF1"/>
    <w:rsid w:val="00806351"/>
    <w:rsid w:val="00806438"/>
    <w:rsid w:val="0080667D"/>
    <w:rsid w:val="00806AAC"/>
    <w:rsid w:val="00806E94"/>
    <w:rsid w:val="00811E0E"/>
    <w:rsid w:val="00813548"/>
    <w:rsid w:val="0081397E"/>
    <w:rsid w:val="00813BC6"/>
    <w:rsid w:val="00813BFD"/>
    <w:rsid w:val="0081410C"/>
    <w:rsid w:val="008162AD"/>
    <w:rsid w:val="00817329"/>
    <w:rsid w:val="00820105"/>
    <w:rsid w:val="00820159"/>
    <w:rsid w:val="00820773"/>
    <w:rsid w:val="00820F41"/>
    <w:rsid w:val="008217D0"/>
    <w:rsid w:val="00822582"/>
    <w:rsid w:val="008229DC"/>
    <w:rsid w:val="00822FC2"/>
    <w:rsid w:val="00823C69"/>
    <w:rsid w:val="008301A7"/>
    <w:rsid w:val="008301AF"/>
    <w:rsid w:val="008314CA"/>
    <w:rsid w:val="008339A6"/>
    <w:rsid w:val="00833E15"/>
    <w:rsid w:val="0083548C"/>
    <w:rsid w:val="00836D75"/>
    <w:rsid w:val="00837693"/>
    <w:rsid w:val="00837BA4"/>
    <w:rsid w:val="008457B5"/>
    <w:rsid w:val="0084604F"/>
    <w:rsid w:val="00846234"/>
    <w:rsid w:val="00847E0F"/>
    <w:rsid w:val="00847F06"/>
    <w:rsid w:val="00847F12"/>
    <w:rsid w:val="008505A0"/>
    <w:rsid w:val="00850AC8"/>
    <w:rsid w:val="008517F8"/>
    <w:rsid w:val="0085390E"/>
    <w:rsid w:val="00853DA3"/>
    <w:rsid w:val="00854150"/>
    <w:rsid w:val="00855041"/>
    <w:rsid w:val="00855D03"/>
    <w:rsid w:val="0086009A"/>
    <w:rsid w:val="00860816"/>
    <w:rsid w:val="00860B98"/>
    <w:rsid w:val="00862793"/>
    <w:rsid w:val="008644BF"/>
    <w:rsid w:val="00864804"/>
    <w:rsid w:val="00864F1D"/>
    <w:rsid w:val="00865FC3"/>
    <w:rsid w:val="00866206"/>
    <w:rsid w:val="00866ECB"/>
    <w:rsid w:val="00867646"/>
    <w:rsid w:val="008706E6"/>
    <w:rsid w:val="00870AE9"/>
    <w:rsid w:val="00871B0E"/>
    <w:rsid w:val="00871D3D"/>
    <w:rsid w:val="008726BC"/>
    <w:rsid w:val="00873336"/>
    <w:rsid w:val="0087341F"/>
    <w:rsid w:val="00874906"/>
    <w:rsid w:val="0087494D"/>
    <w:rsid w:val="00874C3C"/>
    <w:rsid w:val="00876005"/>
    <w:rsid w:val="00876370"/>
    <w:rsid w:val="00876604"/>
    <w:rsid w:val="00876816"/>
    <w:rsid w:val="00877195"/>
    <w:rsid w:val="00877410"/>
    <w:rsid w:val="008814E8"/>
    <w:rsid w:val="00882C37"/>
    <w:rsid w:val="0088368A"/>
    <w:rsid w:val="008840C0"/>
    <w:rsid w:val="00884318"/>
    <w:rsid w:val="00885781"/>
    <w:rsid w:val="008906C3"/>
    <w:rsid w:val="008907CC"/>
    <w:rsid w:val="00890D79"/>
    <w:rsid w:val="0089107A"/>
    <w:rsid w:val="00892D63"/>
    <w:rsid w:val="00895247"/>
    <w:rsid w:val="008959E2"/>
    <w:rsid w:val="00896249"/>
    <w:rsid w:val="00896A05"/>
    <w:rsid w:val="008977A0"/>
    <w:rsid w:val="00897912"/>
    <w:rsid w:val="008A093F"/>
    <w:rsid w:val="008A253F"/>
    <w:rsid w:val="008A3996"/>
    <w:rsid w:val="008A3F55"/>
    <w:rsid w:val="008A6ADE"/>
    <w:rsid w:val="008A7769"/>
    <w:rsid w:val="008B186A"/>
    <w:rsid w:val="008B1C5B"/>
    <w:rsid w:val="008B2B3E"/>
    <w:rsid w:val="008B3233"/>
    <w:rsid w:val="008B346B"/>
    <w:rsid w:val="008B3564"/>
    <w:rsid w:val="008B457C"/>
    <w:rsid w:val="008B5E23"/>
    <w:rsid w:val="008B61C0"/>
    <w:rsid w:val="008B6C40"/>
    <w:rsid w:val="008B7369"/>
    <w:rsid w:val="008B7922"/>
    <w:rsid w:val="008C04A9"/>
    <w:rsid w:val="008C21D9"/>
    <w:rsid w:val="008C25AC"/>
    <w:rsid w:val="008C2C8E"/>
    <w:rsid w:val="008C5090"/>
    <w:rsid w:val="008C587A"/>
    <w:rsid w:val="008C5B3C"/>
    <w:rsid w:val="008C5D46"/>
    <w:rsid w:val="008C5D71"/>
    <w:rsid w:val="008C63CC"/>
    <w:rsid w:val="008C6427"/>
    <w:rsid w:val="008C6C99"/>
    <w:rsid w:val="008C6E14"/>
    <w:rsid w:val="008D0B0D"/>
    <w:rsid w:val="008D340C"/>
    <w:rsid w:val="008D366C"/>
    <w:rsid w:val="008D3FD9"/>
    <w:rsid w:val="008D413D"/>
    <w:rsid w:val="008D624B"/>
    <w:rsid w:val="008D6E2D"/>
    <w:rsid w:val="008D7018"/>
    <w:rsid w:val="008D72D3"/>
    <w:rsid w:val="008D7E2C"/>
    <w:rsid w:val="008E054A"/>
    <w:rsid w:val="008E0AB1"/>
    <w:rsid w:val="008E3B37"/>
    <w:rsid w:val="008E4FE7"/>
    <w:rsid w:val="008E590C"/>
    <w:rsid w:val="008E6318"/>
    <w:rsid w:val="008E683F"/>
    <w:rsid w:val="008E6AE7"/>
    <w:rsid w:val="008F07B2"/>
    <w:rsid w:val="008F1889"/>
    <w:rsid w:val="008F1D98"/>
    <w:rsid w:val="008F1F1C"/>
    <w:rsid w:val="008F2498"/>
    <w:rsid w:val="008F3369"/>
    <w:rsid w:val="008F374D"/>
    <w:rsid w:val="008F42D0"/>
    <w:rsid w:val="008F4A35"/>
    <w:rsid w:val="008F5698"/>
    <w:rsid w:val="008F5718"/>
    <w:rsid w:val="008F6134"/>
    <w:rsid w:val="00902770"/>
    <w:rsid w:val="0090293D"/>
    <w:rsid w:val="00902F46"/>
    <w:rsid w:val="009041B6"/>
    <w:rsid w:val="00906EF1"/>
    <w:rsid w:val="00911142"/>
    <w:rsid w:val="0091153F"/>
    <w:rsid w:val="0091196E"/>
    <w:rsid w:val="00911ADA"/>
    <w:rsid w:val="00912231"/>
    <w:rsid w:val="00914319"/>
    <w:rsid w:val="009147DB"/>
    <w:rsid w:val="00914DCE"/>
    <w:rsid w:val="00915940"/>
    <w:rsid w:val="00915E7B"/>
    <w:rsid w:val="00915EA1"/>
    <w:rsid w:val="00917F79"/>
    <w:rsid w:val="0092286F"/>
    <w:rsid w:val="00922E8F"/>
    <w:rsid w:val="009301EE"/>
    <w:rsid w:val="00930903"/>
    <w:rsid w:val="00930AF1"/>
    <w:rsid w:val="00930B52"/>
    <w:rsid w:val="00931753"/>
    <w:rsid w:val="00931A2D"/>
    <w:rsid w:val="00932772"/>
    <w:rsid w:val="009329CC"/>
    <w:rsid w:val="00932E52"/>
    <w:rsid w:val="009339F8"/>
    <w:rsid w:val="00935855"/>
    <w:rsid w:val="009371EF"/>
    <w:rsid w:val="009415D4"/>
    <w:rsid w:val="009446AB"/>
    <w:rsid w:val="00944901"/>
    <w:rsid w:val="00946002"/>
    <w:rsid w:val="0094649D"/>
    <w:rsid w:val="00946558"/>
    <w:rsid w:val="00950142"/>
    <w:rsid w:val="009513A0"/>
    <w:rsid w:val="00952C78"/>
    <w:rsid w:val="009540D5"/>
    <w:rsid w:val="0095411F"/>
    <w:rsid w:val="009556C8"/>
    <w:rsid w:val="00960987"/>
    <w:rsid w:val="00961DF8"/>
    <w:rsid w:val="009620D8"/>
    <w:rsid w:val="00963339"/>
    <w:rsid w:val="00963571"/>
    <w:rsid w:val="00964592"/>
    <w:rsid w:val="00965444"/>
    <w:rsid w:val="00967B66"/>
    <w:rsid w:val="00971CC1"/>
    <w:rsid w:val="009721D7"/>
    <w:rsid w:val="00972A46"/>
    <w:rsid w:val="00973940"/>
    <w:rsid w:val="0097511F"/>
    <w:rsid w:val="009765E4"/>
    <w:rsid w:val="009767E0"/>
    <w:rsid w:val="0097683D"/>
    <w:rsid w:val="009777CC"/>
    <w:rsid w:val="00977D55"/>
    <w:rsid w:val="009822F4"/>
    <w:rsid w:val="00982E27"/>
    <w:rsid w:val="00983837"/>
    <w:rsid w:val="009839A5"/>
    <w:rsid w:val="0098500F"/>
    <w:rsid w:val="009863A1"/>
    <w:rsid w:val="00986494"/>
    <w:rsid w:val="00986735"/>
    <w:rsid w:val="00986D6A"/>
    <w:rsid w:val="00990B19"/>
    <w:rsid w:val="00991E41"/>
    <w:rsid w:val="00992E33"/>
    <w:rsid w:val="009935D6"/>
    <w:rsid w:val="00993CBF"/>
    <w:rsid w:val="00994EB5"/>
    <w:rsid w:val="00994F9D"/>
    <w:rsid w:val="00995016"/>
    <w:rsid w:val="00995336"/>
    <w:rsid w:val="009960E0"/>
    <w:rsid w:val="00996B41"/>
    <w:rsid w:val="009A1AFA"/>
    <w:rsid w:val="009A2CFE"/>
    <w:rsid w:val="009A69C4"/>
    <w:rsid w:val="009A7701"/>
    <w:rsid w:val="009B167A"/>
    <w:rsid w:val="009B1ECD"/>
    <w:rsid w:val="009B3CDB"/>
    <w:rsid w:val="009B3FC9"/>
    <w:rsid w:val="009B4A8B"/>
    <w:rsid w:val="009B6549"/>
    <w:rsid w:val="009B7423"/>
    <w:rsid w:val="009B7547"/>
    <w:rsid w:val="009C0EFE"/>
    <w:rsid w:val="009C0FBC"/>
    <w:rsid w:val="009C1BAC"/>
    <w:rsid w:val="009C1F8B"/>
    <w:rsid w:val="009C44CC"/>
    <w:rsid w:val="009C7483"/>
    <w:rsid w:val="009C78C2"/>
    <w:rsid w:val="009C7D6C"/>
    <w:rsid w:val="009D0E85"/>
    <w:rsid w:val="009D1C03"/>
    <w:rsid w:val="009D20F7"/>
    <w:rsid w:val="009D24B1"/>
    <w:rsid w:val="009D2613"/>
    <w:rsid w:val="009D3AD3"/>
    <w:rsid w:val="009D6432"/>
    <w:rsid w:val="009D69C7"/>
    <w:rsid w:val="009E1C6A"/>
    <w:rsid w:val="009E28BE"/>
    <w:rsid w:val="009E450A"/>
    <w:rsid w:val="009E52FE"/>
    <w:rsid w:val="009E5E63"/>
    <w:rsid w:val="009E6BC2"/>
    <w:rsid w:val="009F4160"/>
    <w:rsid w:val="009F4A40"/>
    <w:rsid w:val="009F79BC"/>
    <w:rsid w:val="009F7CB4"/>
    <w:rsid w:val="00A01E54"/>
    <w:rsid w:val="00A0371E"/>
    <w:rsid w:val="00A03744"/>
    <w:rsid w:val="00A06154"/>
    <w:rsid w:val="00A061E9"/>
    <w:rsid w:val="00A06759"/>
    <w:rsid w:val="00A07930"/>
    <w:rsid w:val="00A0794F"/>
    <w:rsid w:val="00A1095F"/>
    <w:rsid w:val="00A110A3"/>
    <w:rsid w:val="00A11908"/>
    <w:rsid w:val="00A121D2"/>
    <w:rsid w:val="00A12671"/>
    <w:rsid w:val="00A1493D"/>
    <w:rsid w:val="00A16316"/>
    <w:rsid w:val="00A1680F"/>
    <w:rsid w:val="00A16AE7"/>
    <w:rsid w:val="00A17012"/>
    <w:rsid w:val="00A21961"/>
    <w:rsid w:val="00A21CB8"/>
    <w:rsid w:val="00A223A0"/>
    <w:rsid w:val="00A22B2B"/>
    <w:rsid w:val="00A22CD5"/>
    <w:rsid w:val="00A235D3"/>
    <w:rsid w:val="00A236C3"/>
    <w:rsid w:val="00A2423D"/>
    <w:rsid w:val="00A24BC4"/>
    <w:rsid w:val="00A2529D"/>
    <w:rsid w:val="00A26C03"/>
    <w:rsid w:val="00A27624"/>
    <w:rsid w:val="00A31953"/>
    <w:rsid w:val="00A31A94"/>
    <w:rsid w:val="00A3276A"/>
    <w:rsid w:val="00A335F0"/>
    <w:rsid w:val="00A35D37"/>
    <w:rsid w:val="00A361A8"/>
    <w:rsid w:val="00A3632A"/>
    <w:rsid w:val="00A36868"/>
    <w:rsid w:val="00A36B44"/>
    <w:rsid w:val="00A40583"/>
    <w:rsid w:val="00A40EA5"/>
    <w:rsid w:val="00A42D63"/>
    <w:rsid w:val="00A430EF"/>
    <w:rsid w:val="00A432B4"/>
    <w:rsid w:val="00A43C16"/>
    <w:rsid w:val="00A46DEE"/>
    <w:rsid w:val="00A471C2"/>
    <w:rsid w:val="00A50C8B"/>
    <w:rsid w:val="00A51A48"/>
    <w:rsid w:val="00A51B0C"/>
    <w:rsid w:val="00A52E45"/>
    <w:rsid w:val="00A53454"/>
    <w:rsid w:val="00A53EE3"/>
    <w:rsid w:val="00A56DF7"/>
    <w:rsid w:val="00A60735"/>
    <w:rsid w:val="00A60772"/>
    <w:rsid w:val="00A6103B"/>
    <w:rsid w:val="00A625D1"/>
    <w:rsid w:val="00A6318F"/>
    <w:rsid w:val="00A65AC1"/>
    <w:rsid w:val="00A66A7D"/>
    <w:rsid w:val="00A66FAE"/>
    <w:rsid w:val="00A67C32"/>
    <w:rsid w:val="00A7072A"/>
    <w:rsid w:val="00A732E7"/>
    <w:rsid w:val="00A73560"/>
    <w:rsid w:val="00A7391B"/>
    <w:rsid w:val="00A753E5"/>
    <w:rsid w:val="00A76861"/>
    <w:rsid w:val="00A771E0"/>
    <w:rsid w:val="00A77965"/>
    <w:rsid w:val="00A81533"/>
    <w:rsid w:val="00A8356D"/>
    <w:rsid w:val="00A84968"/>
    <w:rsid w:val="00A853E9"/>
    <w:rsid w:val="00A8584D"/>
    <w:rsid w:val="00A8592B"/>
    <w:rsid w:val="00A85DB7"/>
    <w:rsid w:val="00A85E79"/>
    <w:rsid w:val="00A86A7C"/>
    <w:rsid w:val="00A86EE0"/>
    <w:rsid w:val="00A90E1A"/>
    <w:rsid w:val="00A920D9"/>
    <w:rsid w:val="00A9322E"/>
    <w:rsid w:val="00A969D6"/>
    <w:rsid w:val="00A97111"/>
    <w:rsid w:val="00A97517"/>
    <w:rsid w:val="00AA1491"/>
    <w:rsid w:val="00AA1599"/>
    <w:rsid w:val="00AA27B0"/>
    <w:rsid w:val="00AA3525"/>
    <w:rsid w:val="00AA4E67"/>
    <w:rsid w:val="00AA5678"/>
    <w:rsid w:val="00AA5757"/>
    <w:rsid w:val="00AA64C4"/>
    <w:rsid w:val="00AA66F2"/>
    <w:rsid w:val="00AA673A"/>
    <w:rsid w:val="00AA6EB2"/>
    <w:rsid w:val="00AB4395"/>
    <w:rsid w:val="00AB4CD2"/>
    <w:rsid w:val="00AB4FAA"/>
    <w:rsid w:val="00AB5115"/>
    <w:rsid w:val="00AB5897"/>
    <w:rsid w:val="00AB5B86"/>
    <w:rsid w:val="00AB6318"/>
    <w:rsid w:val="00AC0049"/>
    <w:rsid w:val="00AC01E2"/>
    <w:rsid w:val="00AC0269"/>
    <w:rsid w:val="00AC0B32"/>
    <w:rsid w:val="00AC26EA"/>
    <w:rsid w:val="00AC55A7"/>
    <w:rsid w:val="00AC578C"/>
    <w:rsid w:val="00AC5985"/>
    <w:rsid w:val="00AC644F"/>
    <w:rsid w:val="00AC75BE"/>
    <w:rsid w:val="00AD0042"/>
    <w:rsid w:val="00AD01A6"/>
    <w:rsid w:val="00AD0DC9"/>
    <w:rsid w:val="00AD0E9F"/>
    <w:rsid w:val="00AD254A"/>
    <w:rsid w:val="00AD2747"/>
    <w:rsid w:val="00AD2A55"/>
    <w:rsid w:val="00AD3101"/>
    <w:rsid w:val="00AD4C09"/>
    <w:rsid w:val="00AD6501"/>
    <w:rsid w:val="00AD7E96"/>
    <w:rsid w:val="00AE2D6F"/>
    <w:rsid w:val="00AE356D"/>
    <w:rsid w:val="00AE3D9F"/>
    <w:rsid w:val="00AE601D"/>
    <w:rsid w:val="00AE638E"/>
    <w:rsid w:val="00AE7D95"/>
    <w:rsid w:val="00AF07BC"/>
    <w:rsid w:val="00AF1BE7"/>
    <w:rsid w:val="00AF1F0F"/>
    <w:rsid w:val="00AF2B6D"/>
    <w:rsid w:val="00AF40D9"/>
    <w:rsid w:val="00AF48B4"/>
    <w:rsid w:val="00AF6819"/>
    <w:rsid w:val="00AF69F5"/>
    <w:rsid w:val="00AF71CB"/>
    <w:rsid w:val="00AF799D"/>
    <w:rsid w:val="00B00278"/>
    <w:rsid w:val="00B002D8"/>
    <w:rsid w:val="00B01D31"/>
    <w:rsid w:val="00B01DC5"/>
    <w:rsid w:val="00B02B75"/>
    <w:rsid w:val="00B033F6"/>
    <w:rsid w:val="00B03800"/>
    <w:rsid w:val="00B05872"/>
    <w:rsid w:val="00B07071"/>
    <w:rsid w:val="00B07462"/>
    <w:rsid w:val="00B0748D"/>
    <w:rsid w:val="00B07B75"/>
    <w:rsid w:val="00B10426"/>
    <w:rsid w:val="00B112BB"/>
    <w:rsid w:val="00B12856"/>
    <w:rsid w:val="00B13B64"/>
    <w:rsid w:val="00B14B90"/>
    <w:rsid w:val="00B14E41"/>
    <w:rsid w:val="00B1581E"/>
    <w:rsid w:val="00B16188"/>
    <w:rsid w:val="00B17680"/>
    <w:rsid w:val="00B17811"/>
    <w:rsid w:val="00B20F33"/>
    <w:rsid w:val="00B22340"/>
    <w:rsid w:val="00B22809"/>
    <w:rsid w:val="00B23703"/>
    <w:rsid w:val="00B26146"/>
    <w:rsid w:val="00B2678D"/>
    <w:rsid w:val="00B26871"/>
    <w:rsid w:val="00B301A7"/>
    <w:rsid w:val="00B30BA0"/>
    <w:rsid w:val="00B314DD"/>
    <w:rsid w:val="00B31539"/>
    <w:rsid w:val="00B33DEC"/>
    <w:rsid w:val="00B3620F"/>
    <w:rsid w:val="00B3660E"/>
    <w:rsid w:val="00B36E6A"/>
    <w:rsid w:val="00B378AD"/>
    <w:rsid w:val="00B406E2"/>
    <w:rsid w:val="00B41745"/>
    <w:rsid w:val="00B41F0B"/>
    <w:rsid w:val="00B42282"/>
    <w:rsid w:val="00B4360E"/>
    <w:rsid w:val="00B456CA"/>
    <w:rsid w:val="00B45DE7"/>
    <w:rsid w:val="00B5265B"/>
    <w:rsid w:val="00B5345F"/>
    <w:rsid w:val="00B53A5C"/>
    <w:rsid w:val="00B54600"/>
    <w:rsid w:val="00B603D7"/>
    <w:rsid w:val="00B6125A"/>
    <w:rsid w:val="00B63D50"/>
    <w:rsid w:val="00B6420F"/>
    <w:rsid w:val="00B64C82"/>
    <w:rsid w:val="00B6538D"/>
    <w:rsid w:val="00B659BE"/>
    <w:rsid w:val="00B65ACD"/>
    <w:rsid w:val="00B66F62"/>
    <w:rsid w:val="00B70667"/>
    <w:rsid w:val="00B7086E"/>
    <w:rsid w:val="00B70C5D"/>
    <w:rsid w:val="00B71C12"/>
    <w:rsid w:val="00B725D3"/>
    <w:rsid w:val="00B740D9"/>
    <w:rsid w:val="00B740E9"/>
    <w:rsid w:val="00B76347"/>
    <w:rsid w:val="00B76909"/>
    <w:rsid w:val="00B76EC4"/>
    <w:rsid w:val="00B775C3"/>
    <w:rsid w:val="00B80263"/>
    <w:rsid w:val="00B80340"/>
    <w:rsid w:val="00B80349"/>
    <w:rsid w:val="00B809B8"/>
    <w:rsid w:val="00B80BE3"/>
    <w:rsid w:val="00B82D52"/>
    <w:rsid w:val="00B82DEA"/>
    <w:rsid w:val="00B848B5"/>
    <w:rsid w:val="00B84FD2"/>
    <w:rsid w:val="00B85283"/>
    <w:rsid w:val="00B8547D"/>
    <w:rsid w:val="00B85507"/>
    <w:rsid w:val="00B861BB"/>
    <w:rsid w:val="00B874FD"/>
    <w:rsid w:val="00B875A2"/>
    <w:rsid w:val="00B92210"/>
    <w:rsid w:val="00B92AEB"/>
    <w:rsid w:val="00B9430E"/>
    <w:rsid w:val="00B94655"/>
    <w:rsid w:val="00B94E3C"/>
    <w:rsid w:val="00B954D7"/>
    <w:rsid w:val="00BA0993"/>
    <w:rsid w:val="00BA1015"/>
    <w:rsid w:val="00BA15CF"/>
    <w:rsid w:val="00BA1BA0"/>
    <w:rsid w:val="00BA327A"/>
    <w:rsid w:val="00BA3F98"/>
    <w:rsid w:val="00BA4369"/>
    <w:rsid w:val="00BA4E0D"/>
    <w:rsid w:val="00BA5AFF"/>
    <w:rsid w:val="00BA6070"/>
    <w:rsid w:val="00BA6750"/>
    <w:rsid w:val="00BA7BD9"/>
    <w:rsid w:val="00BB01A2"/>
    <w:rsid w:val="00BB03F0"/>
    <w:rsid w:val="00BB07B1"/>
    <w:rsid w:val="00BB126D"/>
    <w:rsid w:val="00BB194D"/>
    <w:rsid w:val="00BB1A6A"/>
    <w:rsid w:val="00BB1BA2"/>
    <w:rsid w:val="00BB289A"/>
    <w:rsid w:val="00BB4283"/>
    <w:rsid w:val="00BB466D"/>
    <w:rsid w:val="00BB4A71"/>
    <w:rsid w:val="00BB7C5E"/>
    <w:rsid w:val="00BB7F7D"/>
    <w:rsid w:val="00BC01AD"/>
    <w:rsid w:val="00BC21FB"/>
    <w:rsid w:val="00BC22C2"/>
    <w:rsid w:val="00BC31A4"/>
    <w:rsid w:val="00BC3805"/>
    <w:rsid w:val="00BC3809"/>
    <w:rsid w:val="00BC464E"/>
    <w:rsid w:val="00BC5717"/>
    <w:rsid w:val="00BC5D5E"/>
    <w:rsid w:val="00BC5EE7"/>
    <w:rsid w:val="00BC73F5"/>
    <w:rsid w:val="00BC7BD9"/>
    <w:rsid w:val="00BD020C"/>
    <w:rsid w:val="00BD0F3A"/>
    <w:rsid w:val="00BD2778"/>
    <w:rsid w:val="00BD2E92"/>
    <w:rsid w:val="00BD3A0C"/>
    <w:rsid w:val="00BD419C"/>
    <w:rsid w:val="00BD4E2B"/>
    <w:rsid w:val="00BD51B3"/>
    <w:rsid w:val="00BD5520"/>
    <w:rsid w:val="00BD5A8B"/>
    <w:rsid w:val="00BD5B2C"/>
    <w:rsid w:val="00BD5D82"/>
    <w:rsid w:val="00BD6246"/>
    <w:rsid w:val="00BD649D"/>
    <w:rsid w:val="00BD7B4A"/>
    <w:rsid w:val="00BE151F"/>
    <w:rsid w:val="00BE23B2"/>
    <w:rsid w:val="00BE2D7C"/>
    <w:rsid w:val="00BE3BA6"/>
    <w:rsid w:val="00BE4085"/>
    <w:rsid w:val="00BE4200"/>
    <w:rsid w:val="00BE42FA"/>
    <w:rsid w:val="00BE5276"/>
    <w:rsid w:val="00BE5F61"/>
    <w:rsid w:val="00BE6450"/>
    <w:rsid w:val="00BE6AED"/>
    <w:rsid w:val="00BE6C59"/>
    <w:rsid w:val="00BE6F5A"/>
    <w:rsid w:val="00BE7103"/>
    <w:rsid w:val="00BE7847"/>
    <w:rsid w:val="00BF0233"/>
    <w:rsid w:val="00BF0283"/>
    <w:rsid w:val="00BF17B6"/>
    <w:rsid w:val="00BF29CC"/>
    <w:rsid w:val="00BF3182"/>
    <w:rsid w:val="00BF345A"/>
    <w:rsid w:val="00BF36A5"/>
    <w:rsid w:val="00BF3A43"/>
    <w:rsid w:val="00BF453E"/>
    <w:rsid w:val="00BF4FD3"/>
    <w:rsid w:val="00BF5A91"/>
    <w:rsid w:val="00BF60C8"/>
    <w:rsid w:val="00BF6253"/>
    <w:rsid w:val="00BF7E3B"/>
    <w:rsid w:val="00C0010D"/>
    <w:rsid w:val="00C01431"/>
    <w:rsid w:val="00C01A43"/>
    <w:rsid w:val="00C0325D"/>
    <w:rsid w:val="00C042F0"/>
    <w:rsid w:val="00C046F6"/>
    <w:rsid w:val="00C05EE1"/>
    <w:rsid w:val="00C074A0"/>
    <w:rsid w:val="00C101E6"/>
    <w:rsid w:val="00C111D7"/>
    <w:rsid w:val="00C11A14"/>
    <w:rsid w:val="00C11F24"/>
    <w:rsid w:val="00C12713"/>
    <w:rsid w:val="00C1355C"/>
    <w:rsid w:val="00C16605"/>
    <w:rsid w:val="00C16BEF"/>
    <w:rsid w:val="00C20505"/>
    <w:rsid w:val="00C216D7"/>
    <w:rsid w:val="00C21B9F"/>
    <w:rsid w:val="00C21FF6"/>
    <w:rsid w:val="00C2234F"/>
    <w:rsid w:val="00C22D83"/>
    <w:rsid w:val="00C2327B"/>
    <w:rsid w:val="00C23387"/>
    <w:rsid w:val="00C24AC3"/>
    <w:rsid w:val="00C25590"/>
    <w:rsid w:val="00C25618"/>
    <w:rsid w:val="00C26BE3"/>
    <w:rsid w:val="00C26ED5"/>
    <w:rsid w:val="00C3094B"/>
    <w:rsid w:val="00C30E68"/>
    <w:rsid w:val="00C31330"/>
    <w:rsid w:val="00C32FD2"/>
    <w:rsid w:val="00C34894"/>
    <w:rsid w:val="00C35E0C"/>
    <w:rsid w:val="00C364AB"/>
    <w:rsid w:val="00C368A0"/>
    <w:rsid w:val="00C40514"/>
    <w:rsid w:val="00C406AA"/>
    <w:rsid w:val="00C40941"/>
    <w:rsid w:val="00C41893"/>
    <w:rsid w:val="00C41F23"/>
    <w:rsid w:val="00C42ADF"/>
    <w:rsid w:val="00C503C5"/>
    <w:rsid w:val="00C54889"/>
    <w:rsid w:val="00C55BDF"/>
    <w:rsid w:val="00C56355"/>
    <w:rsid w:val="00C56826"/>
    <w:rsid w:val="00C56F57"/>
    <w:rsid w:val="00C61876"/>
    <w:rsid w:val="00C62785"/>
    <w:rsid w:val="00C6291F"/>
    <w:rsid w:val="00C62B34"/>
    <w:rsid w:val="00C62D03"/>
    <w:rsid w:val="00C63865"/>
    <w:rsid w:val="00C658C9"/>
    <w:rsid w:val="00C66153"/>
    <w:rsid w:val="00C670CF"/>
    <w:rsid w:val="00C67171"/>
    <w:rsid w:val="00C7035F"/>
    <w:rsid w:val="00C7043E"/>
    <w:rsid w:val="00C70C4A"/>
    <w:rsid w:val="00C72B7E"/>
    <w:rsid w:val="00C72D62"/>
    <w:rsid w:val="00C73787"/>
    <w:rsid w:val="00C73BA1"/>
    <w:rsid w:val="00C74E61"/>
    <w:rsid w:val="00C75DFC"/>
    <w:rsid w:val="00C76BE3"/>
    <w:rsid w:val="00C804A6"/>
    <w:rsid w:val="00C80DBC"/>
    <w:rsid w:val="00C810E1"/>
    <w:rsid w:val="00C81435"/>
    <w:rsid w:val="00C81577"/>
    <w:rsid w:val="00C822C3"/>
    <w:rsid w:val="00C82739"/>
    <w:rsid w:val="00C8289C"/>
    <w:rsid w:val="00C8312E"/>
    <w:rsid w:val="00C831E8"/>
    <w:rsid w:val="00C85884"/>
    <w:rsid w:val="00C903C8"/>
    <w:rsid w:val="00C91D76"/>
    <w:rsid w:val="00C92145"/>
    <w:rsid w:val="00C93B55"/>
    <w:rsid w:val="00C96136"/>
    <w:rsid w:val="00C97C00"/>
    <w:rsid w:val="00C97E14"/>
    <w:rsid w:val="00CA0CE6"/>
    <w:rsid w:val="00CA0EBB"/>
    <w:rsid w:val="00CA1621"/>
    <w:rsid w:val="00CA1DAF"/>
    <w:rsid w:val="00CA1FA5"/>
    <w:rsid w:val="00CA5064"/>
    <w:rsid w:val="00CA53B8"/>
    <w:rsid w:val="00CA694C"/>
    <w:rsid w:val="00CA6FCD"/>
    <w:rsid w:val="00CA709B"/>
    <w:rsid w:val="00CB1B1D"/>
    <w:rsid w:val="00CB252C"/>
    <w:rsid w:val="00CB403E"/>
    <w:rsid w:val="00CB4E00"/>
    <w:rsid w:val="00CB5FC5"/>
    <w:rsid w:val="00CB6399"/>
    <w:rsid w:val="00CB664B"/>
    <w:rsid w:val="00CB6F04"/>
    <w:rsid w:val="00CC015C"/>
    <w:rsid w:val="00CC028E"/>
    <w:rsid w:val="00CC0B2C"/>
    <w:rsid w:val="00CC0BAC"/>
    <w:rsid w:val="00CC16B5"/>
    <w:rsid w:val="00CC34AE"/>
    <w:rsid w:val="00CC356A"/>
    <w:rsid w:val="00CC3E7F"/>
    <w:rsid w:val="00CC539A"/>
    <w:rsid w:val="00CC6180"/>
    <w:rsid w:val="00CC7530"/>
    <w:rsid w:val="00CC7745"/>
    <w:rsid w:val="00CD098D"/>
    <w:rsid w:val="00CD1762"/>
    <w:rsid w:val="00CD630B"/>
    <w:rsid w:val="00CD6646"/>
    <w:rsid w:val="00CD77B6"/>
    <w:rsid w:val="00CD78F3"/>
    <w:rsid w:val="00CE0370"/>
    <w:rsid w:val="00CE06DF"/>
    <w:rsid w:val="00CE06E6"/>
    <w:rsid w:val="00CE1391"/>
    <w:rsid w:val="00CE15F6"/>
    <w:rsid w:val="00CE1648"/>
    <w:rsid w:val="00CE182F"/>
    <w:rsid w:val="00CE309E"/>
    <w:rsid w:val="00CE3905"/>
    <w:rsid w:val="00CE415F"/>
    <w:rsid w:val="00CE4270"/>
    <w:rsid w:val="00CE4628"/>
    <w:rsid w:val="00CE5F4E"/>
    <w:rsid w:val="00CE619C"/>
    <w:rsid w:val="00CE6F11"/>
    <w:rsid w:val="00CF0A9A"/>
    <w:rsid w:val="00CF233C"/>
    <w:rsid w:val="00CF257C"/>
    <w:rsid w:val="00CF2F49"/>
    <w:rsid w:val="00CF3A3A"/>
    <w:rsid w:val="00CF5AF8"/>
    <w:rsid w:val="00CF5DB3"/>
    <w:rsid w:val="00CF6021"/>
    <w:rsid w:val="00CF749E"/>
    <w:rsid w:val="00D002D9"/>
    <w:rsid w:val="00D00706"/>
    <w:rsid w:val="00D00ED6"/>
    <w:rsid w:val="00D020A1"/>
    <w:rsid w:val="00D02E83"/>
    <w:rsid w:val="00D03675"/>
    <w:rsid w:val="00D03EB0"/>
    <w:rsid w:val="00D04144"/>
    <w:rsid w:val="00D04B46"/>
    <w:rsid w:val="00D062E1"/>
    <w:rsid w:val="00D068F2"/>
    <w:rsid w:val="00D117ED"/>
    <w:rsid w:val="00D127B0"/>
    <w:rsid w:val="00D12BFC"/>
    <w:rsid w:val="00D12D06"/>
    <w:rsid w:val="00D130B1"/>
    <w:rsid w:val="00D134F9"/>
    <w:rsid w:val="00D138BC"/>
    <w:rsid w:val="00D1425A"/>
    <w:rsid w:val="00D155A5"/>
    <w:rsid w:val="00D166F3"/>
    <w:rsid w:val="00D16AD5"/>
    <w:rsid w:val="00D17009"/>
    <w:rsid w:val="00D21D41"/>
    <w:rsid w:val="00D21D7F"/>
    <w:rsid w:val="00D2226E"/>
    <w:rsid w:val="00D22560"/>
    <w:rsid w:val="00D2282C"/>
    <w:rsid w:val="00D24299"/>
    <w:rsid w:val="00D24C64"/>
    <w:rsid w:val="00D24E14"/>
    <w:rsid w:val="00D25110"/>
    <w:rsid w:val="00D324D3"/>
    <w:rsid w:val="00D32A8E"/>
    <w:rsid w:val="00D33ACD"/>
    <w:rsid w:val="00D33E97"/>
    <w:rsid w:val="00D34545"/>
    <w:rsid w:val="00D35936"/>
    <w:rsid w:val="00D37499"/>
    <w:rsid w:val="00D42741"/>
    <w:rsid w:val="00D43FB6"/>
    <w:rsid w:val="00D470D7"/>
    <w:rsid w:val="00D47762"/>
    <w:rsid w:val="00D51138"/>
    <w:rsid w:val="00D523C3"/>
    <w:rsid w:val="00D530BF"/>
    <w:rsid w:val="00D53A89"/>
    <w:rsid w:val="00D53C4E"/>
    <w:rsid w:val="00D54350"/>
    <w:rsid w:val="00D56A4B"/>
    <w:rsid w:val="00D6089A"/>
    <w:rsid w:val="00D60CAE"/>
    <w:rsid w:val="00D62FF6"/>
    <w:rsid w:val="00D66414"/>
    <w:rsid w:val="00D7111B"/>
    <w:rsid w:val="00D71E4D"/>
    <w:rsid w:val="00D73658"/>
    <w:rsid w:val="00D7384E"/>
    <w:rsid w:val="00D739DF"/>
    <w:rsid w:val="00D7451E"/>
    <w:rsid w:val="00D7532E"/>
    <w:rsid w:val="00D801A4"/>
    <w:rsid w:val="00D80F59"/>
    <w:rsid w:val="00D81157"/>
    <w:rsid w:val="00D81CD7"/>
    <w:rsid w:val="00D81D66"/>
    <w:rsid w:val="00D86628"/>
    <w:rsid w:val="00D86842"/>
    <w:rsid w:val="00D8690A"/>
    <w:rsid w:val="00D86BA8"/>
    <w:rsid w:val="00D87A06"/>
    <w:rsid w:val="00D93913"/>
    <w:rsid w:val="00D946CA"/>
    <w:rsid w:val="00D94C50"/>
    <w:rsid w:val="00D964F2"/>
    <w:rsid w:val="00D965E2"/>
    <w:rsid w:val="00D96AD2"/>
    <w:rsid w:val="00D971FB"/>
    <w:rsid w:val="00D9720C"/>
    <w:rsid w:val="00DA086E"/>
    <w:rsid w:val="00DA1827"/>
    <w:rsid w:val="00DA26AF"/>
    <w:rsid w:val="00DA294E"/>
    <w:rsid w:val="00DA3145"/>
    <w:rsid w:val="00DA33CA"/>
    <w:rsid w:val="00DA38EE"/>
    <w:rsid w:val="00DA3EFD"/>
    <w:rsid w:val="00DA4389"/>
    <w:rsid w:val="00DA4EE3"/>
    <w:rsid w:val="00DA5962"/>
    <w:rsid w:val="00DA68F7"/>
    <w:rsid w:val="00DA69D1"/>
    <w:rsid w:val="00DA75A0"/>
    <w:rsid w:val="00DB2E3D"/>
    <w:rsid w:val="00DB37E8"/>
    <w:rsid w:val="00DB38DB"/>
    <w:rsid w:val="00DB3E2B"/>
    <w:rsid w:val="00DB3E5C"/>
    <w:rsid w:val="00DB439A"/>
    <w:rsid w:val="00DB440B"/>
    <w:rsid w:val="00DB47AB"/>
    <w:rsid w:val="00DB5042"/>
    <w:rsid w:val="00DB614E"/>
    <w:rsid w:val="00DB712C"/>
    <w:rsid w:val="00DB72A2"/>
    <w:rsid w:val="00DB7B37"/>
    <w:rsid w:val="00DB7D95"/>
    <w:rsid w:val="00DC021D"/>
    <w:rsid w:val="00DC07F9"/>
    <w:rsid w:val="00DC0F04"/>
    <w:rsid w:val="00DC1A78"/>
    <w:rsid w:val="00DC36AF"/>
    <w:rsid w:val="00DC7232"/>
    <w:rsid w:val="00DC764E"/>
    <w:rsid w:val="00DC7BD1"/>
    <w:rsid w:val="00DD31D1"/>
    <w:rsid w:val="00DD3D08"/>
    <w:rsid w:val="00DD5353"/>
    <w:rsid w:val="00DD65E1"/>
    <w:rsid w:val="00DD6A73"/>
    <w:rsid w:val="00DD7447"/>
    <w:rsid w:val="00DE0258"/>
    <w:rsid w:val="00DE123E"/>
    <w:rsid w:val="00DE1821"/>
    <w:rsid w:val="00DE1C83"/>
    <w:rsid w:val="00DE290F"/>
    <w:rsid w:val="00DE2B39"/>
    <w:rsid w:val="00DE2D52"/>
    <w:rsid w:val="00DE44AC"/>
    <w:rsid w:val="00DE475C"/>
    <w:rsid w:val="00DE5518"/>
    <w:rsid w:val="00DE5873"/>
    <w:rsid w:val="00DE5CD9"/>
    <w:rsid w:val="00DE77E0"/>
    <w:rsid w:val="00DF1181"/>
    <w:rsid w:val="00DF16A9"/>
    <w:rsid w:val="00DF1846"/>
    <w:rsid w:val="00DF1B3C"/>
    <w:rsid w:val="00DF2E45"/>
    <w:rsid w:val="00DF3656"/>
    <w:rsid w:val="00DF4585"/>
    <w:rsid w:val="00DF4957"/>
    <w:rsid w:val="00DF5BC2"/>
    <w:rsid w:val="00DF7F1B"/>
    <w:rsid w:val="00E0046B"/>
    <w:rsid w:val="00E0157A"/>
    <w:rsid w:val="00E01E56"/>
    <w:rsid w:val="00E0391B"/>
    <w:rsid w:val="00E03FB4"/>
    <w:rsid w:val="00E04B1E"/>
    <w:rsid w:val="00E066B8"/>
    <w:rsid w:val="00E06B9B"/>
    <w:rsid w:val="00E07CA8"/>
    <w:rsid w:val="00E100FF"/>
    <w:rsid w:val="00E11FFD"/>
    <w:rsid w:val="00E122B6"/>
    <w:rsid w:val="00E12599"/>
    <w:rsid w:val="00E12627"/>
    <w:rsid w:val="00E12BEA"/>
    <w:rsid w:val="00E138C5"/>
    <w:rsid w:val="00E1442E"/>
    <w:rsid w:val="00E16188"/>
    <w:rsid w:val="00E16BDB"/>
    <w:rsid w:val="00E20B96"/>
    <w:rsid w:val="00E21CFD"/>
    <w:rsid w:val="00E221D3"/>
    <w:rsid w:val="00E24030"/>
    <w:rsid w:val="00E24B11"/>
    <w:rsid w:val="00E2540E"/>
    <w:rsid w:val="00E263E8"/>
    <w:rsid w:val="00E266F1"/>
    <w:rsid w:val="00E304B5"/>
    <w:rsid w:val="00E3295E"/>
    <w:rsid w:val="00E33B88"/>
    <w:rsid w:val="00E33E69"/>
    <w:rsid w:val="00E345AD"/>
    <w:rsid w:val="00E34846"/>
    <w:rsid w:val="00E34AA0"/>
    <w:rsid w:val="00E403E3"/>
    <w:rsid w:val="00E40F39"/>
    <w:rsid w:val="00E415DF"/>
    <w:rsid w:val="00E41BD4"/>
    <w:rsid w:val="00E42322"/>
    <w:rsid w:val="00E4251C"/>
    <w:rsid w:val="00E429B6"/>
    <w:rsid w:val="00E42BF9"/>
    <w:rsid w:val="00E42D7E"/>
    <w:rsid w:val="00E44182"/>
    <w:rsid w:val="00E45626"/>
    <w:rsid w:val="00E45DFC"/>
    <w:rsid w:val="00E46A01"/>
    <w:rsid w:val="00E46FAA"/>
    <w:rsid w:val="00E4784B"/>
    <w:rsid w:val="00E50113"/>
    <w:rsid w:val="00E522D9"/>
    <w:rsid w:val="00E52A03"/>
    <w:rsid w:val="00E54325"/>
    <w:rsid w:val="00E568AC"/>
    <w:rsid w:val="00E57650"/>
    <w:rsid w:val="00E6148C"/>
    <w:rsid w:val="00E616AE"/>
    <w:rsid w:val="00E6236B"/>
    <w:rsid w:val="00E62405"/>
    <w:rsid w:val="00E6337C"/>
    <w:rsid w:val="00E6340F"/>
    <w:rsid w:val="00E64322"/>
    <w:rsid w:val="00E64993"/>
    <w:rsid w:val="00E65D1A"/>
    <w:rsid w:val="00E67D3E"/>
    <w:rsid w:val="00E705CF"/>
    <w:rsid w:val="00E71A7E"/>
    <w:rsid w:val="00E71B50"/>
    <w:rsid w:val="00E71CA8"/>
    <w:rsid w:val="00E727D4"/>
    <w:rsid w:val="00E735B9"/>
    <w:rsid w:val="00E74035"/>
    <w:rsid w:val="00E7504F"/>
    <w:rsid w:val="00E7580E"/>
    <w:rsid w:val="00E767FD"/>
    <w:rsid w:val="00E7769A"/>
    <w:rsid w:val="00E776C2"/>
    <w:rsid w:val="00E80997"/>
    <w:rsid w:val="00E80BFC"/>
    <w:rsid w:val="00E816D0"/>
    <w:rsid w:val="00E81DDC"/>
    <w:rsid w:val="00E824BC"/>
    <w:rsid w:val="00E8298E"/>
    <w:rsid w:val="00E83A1C"/>
    <w:rsid w:val="00E842AD"/>
    <w:rsid w:val="00E874AA"/>
    <w:rsid w:val="00E90588"/>
    <w:rsid w:val="00E9074F"/>
    <w:rsid w:val="00E90788"/>
    <w:rsid w:val="00E90EAB"/>
    <w:rsid w:val="00E910CC"/>
    <w:rsid w:val="00E928D2"/>
    <w:rsid w:val="00E93D47"/>
    <w:rsid w:val="00E949AA"/>
    <w:rsid w:val="00E94CC2"/>
    <w:rsid w:val="00E95260"/>
    <w:rsid w:val="00E9660C"/>
    <w:rsid w:val="00EA012C"/>
    <w:rsid w:val="00EA0790"/>
    <w:rsid w:val="00EA0ABF"/>
    <w:rsid w:val="00EA15C5"/>
    <w:rsid w:val="00EA19DF"/>
    <w:rsid w:val="00EA1D2C"/>
    <w:rsid w:val="00EA2869"/>
    <w:rsid w:val="00EA2891"/>
    <w:rsid w:val="00EA3EEF"/>
    <w:rsid w:val="00EB045B"/>
    <w:rsid w:val="00EB31CA"/>
    <w:rsid w:val="00EB37A9"/>
    <w:rsid w:val="00EB39FD"/>
    <w:rsid w:val="00EB3AAB"/>
    <w:rsid w:val="00EB40FF"/>
    <w:rsid w:val="00EB4958"/>
    <w:rsid w:val="00EB4E9F"/>
    <w:rsid w:val="00EB55EF"/>
    <w:rsid w:val="00EB5833"/>
    <w:rsid w:val="00EB5854"/>
    <w:rsid w:val="00EB5CC9"/>
    <w:rsid w:val="00EB6136"/>
    <w:rsid w:val="00EB63E2"/>
    <w:rsid w:val="00EC25CA"/>
    <w:rsid w:val="00EC3665"/>
    <w:rsid w:val="00EC5617"/>
    <w:rsid w:val="00ED04B0"/>
    <w:rsid w:val="00ED0DD5"/>
    <w:rsid w:val="00ED2E13"/>
    <w:rsid w:val="00ED5EC6"/>
    <w:rsid w:val="00ED6268"/>
    <w:rsid w:val="00ED64D5"/>
    <w:rsid w:val="00ED6FFC"/>
    <w:rsid w:val="00ED77E8"/>
    <w:rsid w:val="00ED7E79"/>
    <w:rsid w:val="00EE1104"/>
    <w:rsid w:val="00EE1579"/>
    <w:rsid w:val="00EE1617"/>
    <w:rsid w:val="00EE2320"/>
    <w:rsid w:val="00EE24D1"/>
    <w:rsid w:val="00EE2D34"/>
    <w:rsid w:val="00EE36C4"/>
    <w:rsid w:val="00EE4642"/>
    <w:rsid w:val="00EE4F54"/>
    <w:rsid w:val="00EE60D8"/>
    <w:rsid w:val="00EE7A71"/>
    <w:rsid w:val="00EF2441"/>
    <w:rsid w:val="00EF2675"/>
    <w:rsid w:val="00EF28EF"/>
    <w:rsid w:val="00EF3DBC"/>
    <w:rsid w:val="00EF42D5"/>
    <w:rsid w:val="00EF43C4"/>
    <w:rsid w:val="00EF541D"/>
    <w:rsid w:val="00EF548B"/>
    <w:rsid w:val="00EF5CAD"/>
    <w:rsid w:val="00EF65FC"/>
    <w:rsid w:val="00EF77B1"/>
    <w:rsid w:val="00EF7D62"/>
    <w:rsid w:val="00F013A3"/>
    <w:rsid w:val="00F015C5"/>
    <w:rsid w:val="00F0198B"/>
    <w:rsid w:val="00F01A21"/>
    <w:rsid w:val="00F01C1E"/>
    <w:rsid w:val="00F020EB"/>
    <w:rsid w:val="00F02A3D"/>
    <w:rsid w:val="00F03BA2"/>
    <w:rsid w:val="00F03C97"/>
    <w:rsid w:val="00F03D85"/>
    <w:rsid w:val="00F03E40"/>
    <w:rsid w:val="00F03E45"/>
    <w:rsid w:val="00F0401F"/>
    <w:rsid w:val="00F054CF"/>
    <w:rsid w:val="00F05CE7"/>
    <w:rsid w:val="00F06970"/>
    <w:rsid w:val="00F06FE8"/>
    <w:rsid w:val="00F110D6"/>
    <w:rsid w:val="00F11B60"/>
    <w:rsid w:val="00F136E9"/>
    <w:rsid w:val="00F13A93"/>
    <w:rsid w:val="00F14639"/>
    <w:rsid w:val="00F14A24"/>
    <w:rsid w:val="00F1596F"/>
    <w:rsid w:val="00F16B96"/>
    <w:rsid w:val="00F16EA5"/>
    <w:rsid w:val="00F17A23"/>
    <w:rsid w:val="00F2067C"/>
    <w:rsid w:val="00F207CB"/>
    <w:rsid w:val="00F2166C"/>
    <w:rsid w:val="00F21AD0"/>
    <w:rsid w:val="00F24EBD"/>
    <w:rsid w:val="00F2569E"/>
    <w:rsid w:val="00F25928"/>
    <w:rsid w:val="00F278DF"/>
    <w:rsid w:val="00F27A36"/>
    <w:rsid w:val="00F27D0F"/>
    <w:rsid w:val="00F30299"/>
    <w:rsid w:val="00F30977"/>
    <w:rsid w:val="00F3103E"/>
    <w:rsid w:val="00F31534"/>
    <w:rsid w:val="00F3421A"/>
    <w:rsid w:val="00F34CB8"/>
    <w:rsid w:val="00F3527E"/>
    <w:rsid w:val="00F36795"/>
    <w:rsid w:val="00F3694F"/>
    <w:rsid w:val="00F405DD"/>
    <w:rsid w:val="00F41141"/>
    <w:rsid w:val="00F414C7"/>
    <w:rsid w:val="00F41A54"/>
    <w:rsid w:val="00F436C5"/>
    <w:rsid w:val="00F43829"/>
    <w:rsid w:val="00F44F52"/>
    <w:rsid w:val="00F45B85"/>
    <w:rsid w:val="00F46724"/>
    <w:rsid w:val="00F46F36"/>
    <w:rsid w:val="00F513A6"/>
    <w:rsid w:val="00F51CA0"/>
    <w:rsid w:val="00F52F7C"/>
    <w:rsid w:val="00F5312E"/>
    <w:rsid w:val="00F531E3"/>
    <w:rsid w:val="00F54F38"/>
    <w:rsid w:val="00F5694B"/>
    <w:rsid w:val="00F5756C"/>
    <w:rsid w:val="00F610F3"/>
    <w:rsid w:val="00F619E6"/>
    <w:rsid w:val="00F620E7"/>
    <w:rsid w:val="00F63C36"/>
    <w:rsid w:val="00F63CBB"/>
    <w:rsid w:val="00F63DFA"/>
    <w:rsid w:val="00F64541"/>
    <w:rsid w:val="00F64ED2"/>
    <w:rsid w:val="00F65D30"/>
    <w:rsid w:val="00F67802"/>
    <w:rsid w:val="00F67C1B"/>
    <w:rsid w:val="00F716C1"/>
    <w:rsid w:val="00F72523"/>
    <w:rsid w:val="00F773AF"/>
    <w:rsid w:val="00F77E34"/>
    <w:rsid w:val="00F80EF1"/>
    <w:rsid w:val="00F8194A"/>
    <w:rsid w:val="00F83079"/>
    <w:rsid w:val="00F83C58"/>
    <w:rsid w:val="00F870E7"/>
    <w:rsid w:val="00F877E6"/>
    <w:rsid w:val="00F87879"/>
    <w:rsid w:val="00F9129D"/>
    <w:rsid w:val="00F9142F"/>
    <w:rsid w:val="00F940B1"/>
    <w:rsid w:val="00F94C14"/>
    <w:rsid w:val="00F94DC8"/>
    <w:rsid w:val="00F957A4"/>
    <w:rsid w:val="00FA0AB9"/>
    <w:rsid w:val="00FA1612"/>
    <w:rsid w:val="00FA17F9"/>
    <w:rsid w:val="00FA19F8"/>
    <w:rsid w:val="00FA298D"/>
    <w:rsid w:val="00FA3063"/>
    <w:rsid w:val="00FA4427"/>
    <w:rsid w:val="00FA52C6"/>
    <w:rsid w:val="00FA5508"/>
    <w:rsid w:val="00FA6BD8"/>
    <w:rsid w:val="00FB03BF"/>
    <w:rsid w:val="00FB298E"/>
    <w:rsid w:val="00FB29B6"/>
    <w:rsid w:val="00FB2ACE"/>
    <w:rsid w:val="00FB3050"/>
    <w:rsid w:val="00FB3466"/>
    <w:rsid w:val="00FB4193"/>
    <w:rsid w:val="00FB4709"/>
    <w:rsid w:val="00FB510C"/>
    <w:rsid w:val="00FB527C"/>
    <w:rsid w:val="00FB5910"/>
    <w:rsid w:val="00FB72B8"/>
    <w:rsid w:val="00FB7A4F"/>
    <w:rsid w:val="00FC0CB4"/>
    <w:rsid w:val="00FC1846"/>
    <w:rsid w:val="00FC2552"/>
    <w:rsid w:val="00FC2AC3"/>
    <w:rsid w:val="00FC3DBC"/>
    <w:rsid w:val="00FC419E"/>
    <w:rsid w:val="00FC41FF"/>
    <w:rsid w:val="00FC481E"/>
    <w:rsid w:val="00FC5C26"/>
    <w:rsid w:val="00FC73B8"/>
    <w:rsid w:val="00FD09B5"/>
    <w:rsid w:val="00FD1851"/>
    <w:rsid w:val="00FD1B43"/>
    <w:rsid w:val="00FD2906"/>
    <w:rsid w:val="00FD2B2A"/>
    <w:rsid w:val="00FD2EBA"/>
    <w:rsid w:val="00FD4B44"/>
    <w:rsid w:val="00FD4BAB"/>
    <w:rsid w:val="00FD5193"/>
    <w:rsid w:val="00FD5D03"/>
    <w:rsid w:val="00FD621E"/>
    <w:rsid w:val="00FD731A"/>
    <w:rsid w:val="00FE1CD0"/>
    <w:rsid w:val="00FE335C"/>
    <w:rsid w:val="00FE3893"/>
    <w:rsid w:val="00FE430A"/>
    <w:rsid w:val="00FE59D9"/>
    <w:rsid w:val="00FE5F2D"/>
    <w:rsid w:val="00FE6911"/>
    <w:rsid w:val="00FE6DBC"/>
    <w:rsid w:val="00FF10B8"/>
    <w:rsid w:val="00FF2AEE"/>
    <w:rsid w:val="00FF4CD9"/>
    <w:rsid w:val="00FF5DB2"/>
    <w:rsid w:val="00FF756C"/>
    <w:rsid w:val="00FF7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84E8"/>
  <w15:chartTrackingRefBased/>
  <w15:docId w15:val="{59AB6547-8654-4861-9C88-9E26F79E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uiPriority w:val="9"/>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3">
    <w:name w:val="heading 3"/>
    <w:basedOn w:val="Normalny"/>
    <w:link w:val="Nagwek3Znak"/>
    <w:uiPriority w:val="9"/>
    <w:qFormat/>
    <w:rsid w:val="00774DF0"/>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5">
    <w:name w:val="heading 5"/>
    <w:basedOn w:val="Normalny"/>
    <w:next w:val="Normalny"/>
    <w:link w:val="Nagwek5Znak"/>
    <w:qFormat/>
    <w:rsid w:val="00111BA7"/>
    <w:pPr>
      <w:spacing w:before="240" w:after="60"/>
      <w:outlineLvl w:val="4"/>
    </w:pPr>
    <w:rPr>
      <w:b/>
      <w:bCs/>
      <w:i/>
      <w:iCs/>
      <w:sz w:val="26"/>
      <w:szCs w:val="26"/>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uiPriority w:val="99"/>
    <w:rsid w:val="00111BA7"/>
    <w:pPr>
      <w:spacing w:after="120"/>
    </w:pPr>
    <w:rPr>
      <w:sz w:val="16"/>
      <w:szCs w:val="16"/>
      <w:lang w:val="x-none"/>
    </w:rPr>
  </w:style>
  <w:style w:type="character" w:customStyle="1" w:styleId="Tekstpodstawowy3Znak">
    <w:name w:val="Tekst podstawowy 3 Znak"/>
    <w:link w:val="Tekstpodstawowy3"/>
    <w:uiPriority w:val="99"/>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Normal"/>
    <w:basedOn w:val="Normalny"/>
    <w:link w:val="AkapitzlistZnak"/>
    <w:uiPriority w:val="34"/>
    <w:qFormat/>
    <w:rsid w:val="00111BA7"/>
    <w:pPr>
      <w:ind w:left="720"/>
      <w:contextualSpacing/>
    </w:p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eastAsia="pl-PL"/>
    </w:rPr>
  </w:style>
  <w:style w:type="paragraph" w:styleId="Nagwek">
    <w:name w:val="header"/>
    <w:basedOn w:val="Normalny"/>
    <w:link w:val="NagwekZnak"/>
    <w:uiPriority w:val="99"/>
    <w:rsid w:val="00787FEE"/>
    <w:pPr>
      <w:tabs>
        <w:tab w:val="center" w:pos="4536"/>
        <w:tab w:val="right" w:pos="9072"/>
      </w:tabs>
    </w:p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rsid w:val="00017DA5"/>
    <w:rPr>
      <w:lang w:eastAsia="en-US"/>
    </w:rPr>
  </w:style>
  <w:style w:type="paragraph" w:styleId="Tekstkomentarza">
    <w:name w:val="annotation text"/>
    <w:basedOn w:val="Normalny"/>
    <w:link w:val="TekstkomentarzaZnak"/>
    <w:uiPriority w:val="99"/>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uiPriority w:val="22"/>
    <w:qFormat/>
    <w:rsid w:val="00017DA5"/>
    <w:rPr>
      <w:b/>
      <w:bCs/>
    </w:rPr>
  </w:style>
  <w:style w:type="character" w:customStyle="1" w:styleId="TekstprzypisudolnegoZnak">
    <w:name w:val="Tekst przypisu dolnego Znak"/>
    <w:link w:val="Tekstprzypisudolnego"/>
    <w:uiPriority w:val="99"/>
    <w:rsid w:val="00017DA5"/>
    <w:rPr>
      <w:lang w:eastAsia="en-US"/>
    </w:rPr>
  </w:style>
  <w:style w:type="paragraph" w:styleId="Tekstprzypisudolnego">
    <w:name w:val="footnote text"/>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cs="Arial"/>
      <w:sz w:val="18"/>
      <w:szCs w:val="18"/>
      <w:lang w:eastAsia="pl-PL"/>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link w:val="BezodstpwZnak"/>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Teksttreci0">
    <w:name w:val="Tekst treści_"/>
    <w:rsid w:val="0045334F"/>
    <w:rPr>
      <w:rFonts w:ascii="Garamond" w:eastAsia="Garamond" w:hAnsi="Garamond" w:cs="Garamond"/>
      <w:b w:val="0"/>
      <w:bCs w:val="0"/>
      <w:i w:val="0"/>
      <w:iCs w:val="0"/>
      <w:smallCaps w:val="0"/>
      <w:strike w:val="0"/>
      <w:sz w:val="22"/>
      <w:szCs w:val="22"/>
      <w:u w:val="none"/>
    </w:rPr>
  </w:style>
  <w:style w:type="character" w:customStyle="1" w:styleId="Nagwek30">
    <w:name w:val="Nagłówek #3_"/>
    <w:link w:val="Nagwek31"/>
    <w:rsid w:val="0045334F"/>
    <w:rPr>
      <w:rFonts w:ascii="Garamond" w:eastAsia="Garamond" w:hAnsi="Garamond" w:cs="Garamond"/>
      <w:b/>
      <w:bCs/>
      <w:sz w:val="22"/>
      <w:szCs w:val="22"/>
      <w:shd w:val="clear" w:color="auto" w:fill="FFFFFF"/>
    </w:rPr>
  </w:style>
  <w:style w:type="paragraph" w:customStyle="1" w:styleId="Nagwek31">
    <w:name w:val="Nagłówek #3"/>
    <w:basedOn w:val="Normalny"/>
    <w:link w:val="Nagwek30"/>
    <w:rsid w:val="0045334F"/>
    <w:pPr>
      <w:widowControl w:val="0"/>
      <w:shd w:val="clear" w:color="auto" w:fill="FFFFFF"/>
      <w:spacing w:after="120" w:line="240" w:lineRule="auto"/>
      <w:outlineLvl w:val="2"/>
    </w:pPr>
    <w:rPr>
      <w:rFonts w:ascii="Garamond" w:eastAsia="Garamond" w:hAnsi="Garamond" w:cs="Garamond"/>
      <w:b/>
      <w:bCs/>
      <w:lang w:eastAsia="pl-PL"/>
    </w:rPr>
  </w:style>
  <w:style w:type="character" w:customStyle="1" w:styleId="Inne">
    <w:name w:val="Inne_"/>
    <w:link w:val="Inne0"/>
    <w:rsid w:val="0045334F"/>
    <w:rPr>
      <w:rFonts w:ascii="Garamond" w:eastAsia="Garamond" w:hAnsi="Garamond" w:cs="Garamond"/>
      <w:sz w:val="22"/>
      <w:szCs w:val="22"/>
      <w:shd w:val="clear" w:color="auto" w:fill="FFFFFF"/>
    </w:rPr>
  </w:style>
  <w:style w:type="paragraph" w:customStyle="1" w:styleId="Inne0">
    <w:name w:val="Inne"/>
    <w:basedOn w:val="Normalny"/>
    <w:link w:val="Inne"/>
    <w:rsid w:val="0045334F"/>
    <w:pPr>
      <w:widowControl w:val="0"/>
      <w:shd w:val="clear" w:color="auto" w:fill="FFFFFF"/>
      <w:spacing w:after="120" w:line="240" w:lineRule="auto"/>
    </w:pPr>
    <w:rPr>
      <w:rFonts w:ascii="Garamond" w:eastAsia="Garamond" w:hAnsi="Garamond" w:cs="Garamond"/>
      <w:lang w:eastAsia="pl-PL"/>
    </w:rPr>
  </w:style>
  <w:style w:type="character" w:customStyle="1" w:styleId="Podpisobrazu">
    <w:name w:val="Podpis obrazu_"/>
    <w:link w:val="Podpisobrazu0"/>
    <w:rsid w:val="0045334F"/>
    <w:rPr>
      <w:rFonts w:ascii="Arial" w:eastAsia="Arial" w:hAnsi="Arial" w:cs="Arial"/>
      <w:sz w:val="17"/>
      <w:szCs w:val="17"/>
      <w:shd w:val="clear" w:color="auto" w:fill="FFFFFF"/>
    </w:rPr>
  </w:style>
  <w:style w:type="character" w:customStyle="1" w:styleId="Teksttreci4">
    <w:name w:val="Tekst treści (4)_"/>
    <w:link w:val="Teksttreci40"/>
    <w:rsid w:val="0045334F"/>
    <w:rPr>
      <w:rFonts w:ascii="Arial" w:eastAsia="Arial" w:hAnsi="Arial" w:cs="Arial"/>
      <w:sz w:val="17"/>
      <w:szCs w:val="17"/>
      <w:shd w:val="clear" w:color="auto" w:fill="FFFFFF"/>
    </w:rPr>
  </w:style>
  <w:style w:type="character" w:customStyle="1" w:styleId="Teksttreci3">
    <w:name w:val="Tekst treści (3)_"/>
    <w:link w:val="Teksttreci30"/>
    <w:rsid w:val="0045334F"/>
    <w:rPr>
      <w:rFonts w:ascii="Garamond" w:eastAsia="Garamond" w:hAnsi="Garamond" w:cs="Garamond"/>
      <w:sz w:val="16"/>
      <w:szCs w:val="16"/>
      <w:shd w:val="clear" w:color="auto" w:fill="FFFFFF"/>
    </w:rPr>
  </w:style>
  <w:style w:type="character" w:customStyle="1" w:styleId="Nagweklubstopka2">
    <w:name w:val="Nagłówek lub stopka (2)_"/>
    <w:link w:val="Nagweklubstopka20"/>
    <w:rsid w:val="0045334F"/>
    <w:rPr>
      <w:rFonts w:ascii="Times New Roman" w:eastAsia="Times New Roman" w:hAnsi="Times New Roman"/>
      <w:shd w:val="clear" w:color="auto" w:fill="FFFFFF"/>
    </w:rPr>
  </w:style>
  <w:style w:type="character" w:customStyle="1" w:styleId="Teksttreci2">
    <w:name w:val="Tekst treści (2)_"/>
    <w:link w:val="Teksttreci20"/>
    <w:rsid w:val="0045334F"/>
    <w:rPr>
      <w:rFonts w:ascii="Garamond" w:eastAsia="Garamond" w:hAnsi="Garamond" w:cs="Garamond"/>
      <w:i/>
      <w:iCs/>
      <w:sz w:val="18"/>
      <w:szCs w:val="18"/>
      <w:shd w:val="clear" w:color="auto" w:fill="FFFFFF"/>
      <w:lang w:val="en-US" w:eastAsia="en-US" w:bidi="en-US"/>
    </w:rPr>
  </w:style>
  <w:style w:type="character" w:customStyle="1" w:styleId="Nagwek10">
    <w:name w:val="Nagłówek #1_"/>
    <w:link w:val="Nagwek11"/>
    <w:rsid w:val="0045334F"/>
    <w:rPr>
      <w:rFonts w:ascii="Garamond" w:eastAsia="Garamond" w:hAnsi="Garamond" w:cs="Garamond"/>
      <w:b/>
      <w:bCs/>
      <w:sz w:val="28"/>
      <w:szCs w:val="28"/>
      <w:shd w:val="clear" w:color="auto" w:fill="FFFFFF"/>
      <w:lang w:val="en-US" w:eastAsia="en-US" w:bidi="en-US"/>
    </w:rPr>
  </w:style>
  <w:style w:type="character" w:customStyle="1" w:styleId="Nagweklubstopka">
    <w:name w:val="Nagłówek lub stopka_"/>
    <w:link w:val="Nagweklubstopka0"/>
    <w:rsid w:val="0045334F"/>
    <w:rPr>
      <w:rFonts w:ascii="Garamond" w:eastAsia="Garamond" w:hAnsi="Garamond" w:cs="Garamond"/>
      <w:shd w:val="clear" w:color="auto" w:fill="FFFFFF"/>
      <w:lang w:val="en-US" w:eastAsia="en-US" w:bidi="en-US"/>
    </w:rPr>
  </w:style>
  <w:style w:type="character" w:customStyle="1" w:styleId="Podpistabeli">
    <w:name w:val="Podpis tabeli_"/>
    <w:link w:val="Podpistabeli0"/>
    <w:rsid w:val="0045334F"/>
    <w:rPr>
      <w:rFonts w:ascii="Garamond" w:eastAsia="Garamond" w:hAnsi="Garamond" w:cs="Garamond"/>
      <w:sz w:val="22"/>
      <w:szCs w:val="22"/>
      <w:shd w:val="clear" w:color="auto" w:fill="FFFFFF"/>
    </w:rPr>
  </w:style>
  <w:style w:type="character" w:customStyle="1" w:styleId="Spistreci">
    <w:name w:val="Spis treści_"/>
    <w:link w:val="Spistreci0"/>
    <w:rsid w:val="0045334F"/>
    <w:rPr>
      <w:rFonts w:ascii="Garamond" w:eastAsia="Garamond" w:hAnsi="Garamond" w:cs="Garamond"/>
      <w:sz w:val="22"/>
      <w:szCs w:val="22"/>
      <w:shd w:val="clear" w:color="auto" w:fill="FFFFFF"/>
    </w:rPr>
  </w:style>
  <w:style w:type="character" w:customStyle="1" w:styleId="Nagwek2">
    <w:name w:val="Nagłówek #2_"/>
    <w:link w:val="Nagwek20"/>
    <w:rsid w:val="0045334F"/>
    <w:rPr>
      <w:rFonts w:ascii="Garamond" w:eastAsia="Garamond" w:hAnsi="Garamond" w:cs="Garamond"/>
      <w:b/>
      <w:bCs/>
      <w:i/>
      <w:iCs/>
      <w:shd w:val="clear" w:color="auto" w:fill="FFFFFF"/>
    </w:rPr>
  </w:style>
  <w:style w:type="paragraph" w:customStyle="1" w:styleId="Stopka1">
    <w:name w:val="Stopka1"/>
    <w:basedOn w:val="Normalny"/>
    <w:rsid w:val="0045334F"/>
    <w:pPr>
      <w:widowControl w:val="0"/>
      <w:shd w:val="clear" w:color="auto" w:fill="FFFFFF"/>
      <w:spacing w:after="0"/>
    </w:pPr>
    <w:rPr>
      <w:rFonts w:ascii="Garamond" w:eastAsia="Garamond" w:hAnsi="Garamond" w:cs="Garamond"/>
      <w:color w:val="000000"/>
      <w:sz w:val="16"/>
      <w:szCs w:val="16"/>
      <w:lang w:eastAsia="pl-PL" w:bidi="pl-PL"/>
    </w:rPr>
  </w:style>
  <w:style w:type="paragraph" w:customStyle="1" w:styleId="Podpisobrazu0">
    <w:name w:val="Podpis obrazu"/>
    <w:basedOn w:val="Normalny"/>
    <w:link w:val="Podpisobrazu"/>
    <w:rsid w:val="0045334F"/>
    <w:pPr>
      <w:widowControl w:val="0"/>
      <w:shd w:val="clear" w:color="auto" w:fill="FFFFFF"/>
      <w:spacing w:after="0" w:line="240" w:lineRule="auto"/>
    </w:pPr>
    <w:rPr>
      <w:rFonts w:ascii="Arial" w:eastAsia="Arial" w:hAnsi="Arial" w:cs="Arial"/>
      <w:sz w:val="17"/>
      <w:szCs w:val="17"/>
      <w:lang w:eastAsia="pl-PL"/>
    </w:rPr>
  </w:style>
  <w:style w:type="paragraph" w:customStyle="1" w:styleId="Teksttreci40">
    <w:name w:val="Tekst treści (4)"/>
    <w:basedOn w:val="Normalny"/>
    <w:link w:val="Teksttreci4"/>
    <w:rsid w:val="0045334F"/>
    <w:pPr>
      <w:widowControl w:val="0"/>
      <w:shd w:val="clear" w:color="auto" w:fill="FFFFFF"/>
      <w:spacing w:after="2340" w:line="240" w:lineRule="auto"/>
      <w:ind w:left="1040"/>
    </w:pPr>
    <w:rPr>
      <w:rFonts w:ascii="Arial" w:eastAsia="Arial" w:hAnsi="Arial" w:cs="Arial"/>
      <w:sz w:val="17"/>
      <w:szCs w:val="17"/>
      <w:lang w:eastAsia="pl-PL"/>
    </w:rPr>
  </w:style>
  <w:style w:type="paragraph" w:customStyle="1" w:styleId="Teksttreci30">
    <w:name w:val="Tekst treści (3)"/>
    <w:basedOn w:val="Normalny"/>
    <w:link w:val="Teksttreci3"/>
    <w:rsid w:val="0045334F"/>
    <w:pPr>
      <w:widowControl w:val="0"/>
      <w:shd w:val="clear" w:color="auto" w:fill="FFFFFF"/>
      <w:spacing w:after="0" w:line="192" w:lineRule="auto"/>
    </w:pPr>
    <w:rPr>
      <w:rFonts w:ascii="Garamond" w:eastAsia="Garamond" w:hAnsi="Garamond" w:cs="Garamond"/>
      <w:sz w:val="16"/>
      <w:szCs w:val="16"/>
      <w:lang w:eastAsia="pl-PL"/>
    </w:rPr>
  </w:style>
  <w:style w:type="paragraph" w:customStyle="1" w:styleId="Nagweklubstopka20">
    <w:name w:val="Nagłówek lub stopka (2)"/>
    <w:basedOn w:val="Normalny"/>
    <w:link w:val="Nagweklubstopka2"/>
    <w:rsid w:val="0045334F"/>
    <w:pPr>
      <w:widowControl w:val="0"/>
      <w:shd w:val="clear" w:color="auto" w:fill="FFFFFF"/>
      <w:spacing w:after="0" w:line="240" w:lineRule="auto"/>
    </w:pPr>
    <w:rPr>
      <w:rFonts w:ascii="Times New Roman" w:eastAsia="Times New Roman" w:hAnsi="Times New Roman"/>
      <w:sz w:val="20"/>
      <w:szCs w:val="20"/>
      <w:lang w:eastAsia="pl-PL"/>
    </w:rPr>
  </w:style>
  <w:style w:type="paragraph" w:customStyle="1" w:styleId="Teksttreci20">
    <w:name w:val="Tekst treści (2)"/>
    <w:basedOn w:val="Normalny"/>
    <w:link w:val="Teksttreci2"/>
    <w:rsid w:val="0045334F"/>
    <w:pPr>
      <w:widowControl w:val="0"/>
      <w:shd w:val="clear" w:color="auto" w:fill="FFFFFF"/>
      <w:spacing w:after="420" w:line="240" w:lineRule="auto"/>
      <w:ind w:left="420" w:firstLine="20"/>
    </w:pPr>
    <w:rPr>
      <w:rFonts w:ascii="Garamond" w:eastAsia="Garamond" w:hAnsi="Garamond" w:cs="Garamond"/>
      <w:i/>
      <w:iCs/>
      <w:sz w:val="18"/>
      <w:szCs w:val="18"/>
      <w:lang w:val="en-US" w:bidi="en-US"/>
    </w:rPr>
  </w:style>
  <w:style w:type="paragraph" w:customStyle="1" w:styleId="Nagwek11">
    <w:name w:val="Nagłówek #1"/>
    <w:basedOn w:val="Normalny"/>
    <w:link w:val="Nagwek10"/>
    <w:rsid w:val="0045334F"/>
    <w:pPr>
      <w:widowControl w:val="0"/>
      <w:shd w:val="clear" w:color="auto" w:fill="FFFFFF"/>
      <w:spacing w:after="600" w:line="240" w:lineRule="auto"/>
      <w:jc w:val="center"/>
      <w:outlineLvl w:val="0"/>
    </w:pPr>
    <w:rPr>
      <w:rFonts w:ascii="Garamond" w:eastAsia="Garamond" w:hAnsi="Garamond" w:cs="Garamond"/>
      <w:b/>
      <w:bCs/>
      <w:sz w:val="28"/>
      <w:szCs w:val="28"/>
      <w:lang w:val="en-US" w:bidi="en-US"/>
    </w:rPr>
  </w:style>
  <w:style w:type="paragraph" w:customStyle="1" w:styleId="Nagweklubstopka0">
    <w:name w:val="Nagłówek lub stopka"/>
    <w:basedOn w:val="Normalny"/>
    <w:link w:val="Nagweklubstopka"/>
    <w:rsid w:val="0045334F"/>
    <w:pPr>
      <w:widowControl w:val="0"/>
      <w:shd w:val="clear" w:color="auto" w:fill="FFFFFF"/>
      <w:spacing w:after="0" w:line="240" w:lineRule="auto"/>
    </w:pPr>
    <w:rPr>
      <w:rFonts w:ascii="Garamond" w:eastAsia="Garamond" w:hAnsi="Garamond" w:cs="Garamond"/>
      <w:sz w:val="20"/>
      <w:szCs w:val="20"/>
      <w:lang w:val="en-US" w:bidi="en-US"/>
    </w:rPr>
  </w:style>
  <w:style w:type="paragraph" w:customStyle="1" w:styleId="Podpistabeli0">
    <w:name w:val="Podpis tabeli"/>
    <w:basedOn w:val="Normalny"/>
    <w:link w:val="Podpistabeli"/>
    <w:rsid w:val="0045334F"/>
    <w:pPr>
      <w:widowControl w:val="0"/>
      <w:shd w:val="clear" w:color="auto" w:fill="FFFFFF"/>
      <w:spacing w:after="0" w:line="240" w:lineRule="auto"/>
    </w:pPr>
    <w:rPr>
      <w:rFonts w:ascii="Garamond" w:eastAsia="Garamond" w:hAnsi="Garamond" w:cs="Garamond"/>
      <w:lang w:eastAsia="pl-PL"/>
    </w:rPr>
  </w:style>
  <w:style w:type="paragraph" w:customStyle="1" w:styleId="Spistreci0">
    <w:name w:val="Spis treści"/>
    <w:basedOn w:val="Normalny"/>
    <w:link w:val="Spistreci"/>
    <w:rsid w:val="0045334F"/>
    <w:pPr>
      <w:widowControl w:val="0"/>
      <w:shd w:val="clear" w:color="auto" w:fill="FFFFFF"/>
      <w:spacing w:line="271" w:lineRule="auto"/>
    </w:pPr>
    <w:rPr>
      <w:rFonts w:ascii="Garamond" w:eastAsia="Garamond" w:hAnsi="Garamond" w:cs="Garamond"/>
      <w:lang w:eastAsia="pl-PL"/>
    </w:rPr>
  </w:style>
  <w:style w:type="paragraph" w:customStyle="1" w:styleId="Nagwek20">
    <w:name w:val="Nagłówek #2"/>
    <w:basedOn w:val="Normalny"/>
    <w:link w:val="Nagwek2"/>
    <w:rsid w:val="0045334F"/>
    <w:pPr>
      <w:widowControl w:val="0"/>
      <w:shd w:val="clear" w:color="auto" w:fill="FFFFFF"/>
      <w:spacing w:after="240" w:line="240" w:lineRule="auto"/>
      <w:ind w:left="2120"/>
      <w:jc w:val="center"/>
      <w:outlineLvl w:val="1"/>
    </w:pPr>
    <w:rPr>
      <w:rFonts w:ascii="Garamond" w:eastAsia="Garamond" w:hAnsi="Garamond" w:cs="Garamond"/>
      <w:b/>
      <w:bCs/>
      <w:i/>
      <w:iCs/>
      <w:sz w:val="20"/>
      <w:szCs w:val="20"/>
      <w:lang w:eastAsia="pl-PL"/>
    </w:rPr>
  </w:style>
  <w:style w:type="character" w:customStyle="1" w:styleId="Teksttreci4Exact">
    <w:name w:val="Tekst treści (4) Exact"/>
    <w:rsid w:val="00DE123E"/>
    <w:rPr>
      <w:rFonts w:ascii="Arial" w:eastAsia="Arial" w:hAnsi="Arial" w:cs="Arial"/>
      <w:b/>
      <w:bCs/>
      <w:shd w:val="clear" w:color="auto" w:fill="FFFFFF"/>
    </w:rPr>
  </w:style>
  <w:style w:type="character" w:customStyle="1" w:styleId="Nagwek3Znak">
    <w:name w:val="Nagłówek 3 Znak"/>
    <w:link w:val="Nagwek3"/>
    <w:uiPriority w:val="9"/>
    <w:rsid w:val="00774DF0"/>
    <w:rPr>
      <w:rFonts w:ascii="Times New Roman" w:eastAsia="Times New Roman" w:hAnsi="Times New Roman"/>
      <w:b/>
      <w:bCs/>
      <w:sz w:val="27"/>
      <w:szCs w:val="27"/>
    </w:rPr>
  </w:style>
  <w:style w:type="character" w:styleId="UyteHipercze">
    <w:name w:val="FollowedHyperlink"/>
    <w:uiPriority w:val="99"/>
    <w:semiHidden/>
    <w:unhideWhenUsed/>
    <w:rsid w:val="00774DF0"/>
    <w:rPr>
      <w:color w:val="954F72"/>
      <w:u w:val="single"/>
    </w:rPr>
  </w:style>
  <w:style w:type="character" w:customStyle="1" w:styleId="value">
    <w:name w:val="value"/>
    <w:rsid w:val="00774DF0"/>
  </w:style>
  <w:style w:type="character" w:customStyle="1" w:styleId="dyszka2">
    <w:name w:val="dyszka2"/>
    <w:rsid w:val="00774DF0"/>
  </w:style>
  <w:style w:type="character" w:customStyle="1" w:styleId="st">
    <w:name w:val="st"/>
    <w:rsid w:val="00774DF0"/>
  </w:style>
  <w:style w:type="character" w:customStyle="1" w:styleId="currentprice">
    <w:name w:val="current_price"/>
    <w:rsid w:val="00774DF0"/>
  </w:style>
  <w:style w:type="paragraph" w:styleId="NormalnyWeb">
    <w:name w:val="Normal (Web)"/>
    <w:basedOn w:val="Normalny"/>
    <w:uiPriority w:val="99"/>
    <w:unhideWhenUsed/>
    <w:rsid w:val="00774DF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pogrubienie0">
    <w:name w:val="pogrubienie"/>
    <w:rsid w:val="00774DF0"/>
  </w:style>
  <w:style w:type="paragraph" w:customStyle="1" w:styleId="msonormal0">
    <w:name w:val="msonormal"/>
    <w:basedOn w:val="Normalny"/>
    <w:rsid w:val="00774DF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proper">
    <w:name w:val="proper"/>
    <w:rsid w:val="00774DF0"/>
  </w:style>
  <w:style w:type="character" w:customStyle="1" w:styleId="style-scope">
    <w:name w:val="style-scope"/>
    <w:rsid w:val="00774DF0"/>
  </w:style>
  <w:style w:type="paragraph" w:customStyle="1" w:styleId="Tabela-tre">
    <w:name w:val="Tabela-treść"/>
    <w:basedOn w:val="Normalny"/>
    <w:qFormat/>
    <w:rsid w:val="00774DF0"/>
    <w:pPr>
      <w:suppressAutoHyphens/>
      <w:spacing w:before="40" w:after="40" w:line="240" w:lineRule="auto"/>
    </w:pPr>
    <w:rPr>
      <w:rFonts w:eastAsia="Times New Roman" w:cs="Calibri"/>
      <w:sz w:val="20"/>
      <w:szCs w:val="20"/>
      <w:lang w:eastAsia="pl-PL"/>
    </w:rPr>
  </w:style>
  <w:style w:type="paragraph" w:styleId="Poprawka">
    <w:name w:val="Revision"/>
    <w:hidden/>
    <w:uiPriority w:val="99"/>
    <w:semiHidden/>
    <w:rsid w:val="00774DF0"/>
    <w:rPr>
      <w:sz w:val="22"/>
      <w:szCs w:val="22"/>
      <w:lang w:eastAsia="en-US"/>
    </w:rPr>
  </w:style>
  <w:style w:type="character" w:customStyle="1" w:styleId="BezodstpwZnak">
    <w:name w:val="Bez odstępów Znak"/>
    <w:link w:val="Bezodstpw"/>
    <w:uiPriority w:val="99"/>
    <w:locked/>
    <w:rsid w:val="001F568D"/>
    <w:rPr>
      <w:sz w:val="22"/>
      <w:szCs w:val="22"/>
      <w:lang w:eastAsia="en-US"/>
    </w:rPr>
  </w:style>
  <w:style w:type="paragraph" w:customStyle="1" w:styleId="Zwykytekst3">
    <w:name w:val="Zwykły tekst3"/>
    <w:basedOn w:val="Normalny"/>
    <w:uiPriority w:val="99"/>
    <w:rsid w:val="001F568D"/>
    <w:pPr>
      <w:suppressAutoHyphens/>
      <w:spacing w:after="0" w:line="240" w:lineRule="auto"/>
      <w:jc w:val="center"/>
    </w:pPr>
    <w:rPr>
      <w:rFonts w:ascii="Courier New" w:eastAsia="Times New Roman" w:hAnsi="Courier New" w:cs="Courier New"/>
      <w:sz w:val="20"/>
      <w:szCs w:val="20"/>
      <w:lang w:eastAsia="ar-SA"/>
    </w:rPr>
  </w:style>
  <w:style w:type="character" w:styleId="Uwydatnienie">
    <w:name w:val="Emphasis"/>
    <w:basedOn w:val="Domylnaczcionkaakapitu"/>
    <w:uiPriority w:val="20"/>
    <w:qFormat/>
    <w:rsid w:val="0032208F"/>
    <w:rPr>
      <w:i/>
      <w:iCs/>
    </w:rPr>
  </w:style>
  <w:style w:type="character" w:customStyle="1" w:styleId="alb">
    <w:name w:val="a_lb"/>
    <w:basedOn w:val="Domylnaczcionkaakapitu"/>
    <w:rsid w:val="0032208F"/>
  </w:style>
  <w:style w:type="character" w:customStyle="1" w:styleId="alb-s">
    <w:name w:val="a_lb-s"/>
    <w:basedOn w:val="Domylnaczcionkaakapitu"/>
    <w:rsid w:val="0032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8901">
      <w:bodyDiv w:val="1"/>
      <w:marLeft w:val="0"/>
      <w:marRight w:val="0"/>
      <w:marTop w:val="0"/>
      <w:marBottom w:val="0"/>
      <w:divBdr>
        <w:top w:val="none" w:sz="0" w:space="0" w:color="auto"/>
        <w:left w:val="none" w:sz="0" w:space="0" w:color="auto"/>
        <w:bottom w:val="none" w:sz="0" w:space="0" w:color="auto"/>
        <w:right w:val="none" w:sz="0" w:space="0" w:color="auto"/>
      </w:divBdr>
    </w:div>
    <w:div w:id="129129122">
      <w:bodyDiv w:val="1"/>
      <w:marLeft w:val="0"/>
      <w:marRight w:val="0"/>
      <w:marTop w:val="0"/>
      <w:marBottom w:val="0"/>
      <w:divBdr>
        <w:top w:val="none" w:sz="0" w:space="0" w:color="auto"/>
        <w:left w:val="none" w:sz="0" w:space="0" w:color="auto"/>
        <w:bottom w:val="none" w:sz="0" w:space="0" w:color="auto"/>
        <w:right w:val="none" w:sz="0" w:space="0" w:color="auto"/>
      </w:divBdr>
    </w:div>
    <w:div w:id="171378614">
      <w:bodyDiv w:val="1"/>
      <w:marLeft w:val="0"/>
      <w:marRight w:val="0"/>
      <w:marTop w:val="0"/>
      <w:marBottom w:val="0"/>
      <w:divBdr>
        <w:top w:val="none" w:sz="0" w:space="0" w:color="auto"/>
        <w:left w:val="none" w:sz="0" w:space="0" w:color="auto"/>
        <w:bottom w:val="none" w:sz="0" w:space="0" w:color="auto"/>
        <w:right w:val="none" w:sz="0" w:space="0" w:color="auto"/>
      </w:divBdr>
    </w:div>
    <w:div w:id="172452180">
      <w:bodyDiv w:val="1"/>
      <w:marLeft w:val="0"/>
      <w:marRight w:val="0"/>
      <w:marTop w:val="0"/>
      <w:marBottom w:val="0"/>
      <w:divBdr>
        <w:top w:val="none" w:sz="0" w:space="0" w:color="auto"/>
        <w:left w:val="none" w:sz="0" w:space="0" w:color="auto"/>
        <w:bottom w:val="none" w:sz="0" w:space="0" w:color="auto"/>
        <w:right w:val="none" w:sz="0" w:space="0" w:color="auto"/>
      </w:divBdr>
    </w:div>
    <w:div w:id="251622467">
      <w:bodyDiv w:val="1"/>
      <w:marLeft w:val="0"/>
      <w:marRight w:val="0"/>
      <w:marTop w:val="0"/>
      <w:marBottom w:val="0"/>
      <w:divBdr>
        <w:top w:val="none" w:sz="0" w:space="0" w:color="auto"/>
        <w:left w:val="none" w:sz="0" w:space="0" w:color="auto"/>
        <w:bottom w:val="none" w:sz="0" w:space="0" w:color="auto"/>
        <w:right w:val="none" w:sz="0" w:space="0" w:color="auto"/>
      </w:divBdr>
      <w:divsChild>
        <w:div w:id="1166743621">
          <w:marLeft w:val="0"/>
          <w:marRight w:val="0"/>
          <w:marTop w:val="0"/>
          <w:marBottom w:val="0"/>
          <w:divBdr>
            <w:top w:val="none" w:sz="0" w:space="0" w:color="auto"/>
            <w:left w:val="none" w:sz="0" w:space="0" w:color="auto"/>
            <w:bottom w:val="none" w:sz="0" w:space="0" w:color="auto"/>
            <w:right w:val="none" w:sz="0" w:space="0" w:color="auto"/>
          </w:divBdr>
        </w:div>
        <w:div w:id="722366205">
          <w:marLeft w:val="0"/>
          <w:marRight w:val="0"/>
          <w:marTop w:val="0"/>
          <w:marBottom w:val="0"/>
          <w:divBdr>
            <w:top w:val="none" w:sz="0" w:space="0" w:color="auto"/>
            <w:left w:val="none" w:sz="0" w:space="0" w:color="auto"/>
            <w:bottom w:val="none" w:sz="0" w:space="0" w:color="auto"/>
            <w:right w:val="none" w:sz="0" w:space="0" w:color="auto"/>
          </w:divBdr>
        </w:div>
        <w:div w:id="154150071">
          <w:marLeft w:val="0"/>
          <w:marRight w:val="0"/>
          <w:marTop w:val="0"/>
          <w:marBottom w:val="0"/>
          <w:divBdr>
            <w:top w:val="none" w:sz="0" w:space="0" w:color="auto"/>
            <w:left w:val="none" w:sz="0" w:space="0" w:color="auto"/>
            <w:bottom w:val="none" w:sz="0" w:space="0" w:color="auto"/>
            <w:right w:val="none" w:sz="0" w:space="0" w:color="auto"/>
          </w:divBdr>
        </w:div>
      </w:divsChild>
    </w:div>
    <w:div w:id="440951094">
      <w:bodyDiv w:val="1"/>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240"/>
          <w:divBdr>
            <w:top w:val="none" w:sz="0" w:space="0" w:color="auto"/>
            <w:left w:val="none" w:sz="0" w:space="0" w:color="auto"/>
            <w:bottom w:val="none" w:sz="0" w:space="0" w:color="auto"/>
            <w:right w:val="none" w:sz="0" w:space="0" w:color="auto"/>
          </w:divBdr>
        </w:div>
        <w:div w:id="817528344">
          <w:marLeft w:val="0"/>
          <w:marRight w:val="0"/>
          <w:marTop w:val="0"/>
          <w:marBottom w:val="240"/>
          <w:divBdr>
            <w:top w:val="none" w:sz="0" w:space="0" w:color="auto"/>
            <w:left w:val="none" w:sz="0" w:space="0" w:color="auto"/>
            <w:bottom w:val="none" w:sz="0" w:space="0" w:color="auto"/>
            <w:right w:val="none" w:sz="0" w:space="0" w:color="auto"/>
          </w:divBdr>
          <w:divsChild>
            <w:div w:id="67579245">
              <w:marLeft w:val="0"/>
              <w:marRight w:val="0"/>
              <w:marTop w:val="72"/>
              <w:marBottom w:val="0"/>
              <w:divBdr>
                <w:top w:val="none" w:sz="0" w:space="0" w:color="auto"/>
                <w:left w:val="none" w:sz="0" w:space="0" w:color="auto"/>
                <w:bottom w:val="none" w:sz="0" w:space="0" w:color="auto"/>
                <w:right w:val="none" w:sz="0" w:space="0" w:color="auto"/>
              </w:divBdr>
              <w:divsChild>
                <w:div w:id="985865393">
                  <w:marLeft w:val="360"/>
                  <w:marRight w:val="0"/>
                  <w:marTop w:val="72"/>
                  <w:marBottom w:val="72"/>
                  <w:divBdr>
                    <w:top w:val="none" w:sz="0" w:space="0" w:color="auto"/>
                    <w:left w:val="none" w:sz="0" w:space="0" w:color="auto"/>
                    <w:bottom w:val="none" w:sz="0" w:space="0" w:color="auto"/>
                    <w:right w:val="none" w:sz="0" w:space="0" w:color="auto"/>
                  </w:divBdr>
                </w:div>
                <w:div w:id="1071731153">
                  <w:marLeft w:val="360"/>
                  <w:marRight w:val="0"/>
                  <w:marTop w:val="0"/>
                  <w:marBottom w:val="72"/>
                  <w:divBdr>
                    <w:top w:val="none" w:sz="0" w:space="0" w:color="auto"/>
                    <w:left w:val="none" w:sz="0" w:space="0" w:color="auto"/>
                    <w:bottom w:val="none" w:sz="0" w:space="0" w:color="auto"/>
                    <w:right w:val="none" w:sz="0" w:space="0" w:color="auto"/>
                  </w:divBdr>
                </w:div>
                <w:div w:id="1789273961">
                  <w:marLeft w:val="360"/>
                  <w:marRight w:val="0"/>
                  <w:marTop w:val="0"/>
                  <w:marBottom w:val="72"/>
                  <w:divBdr>
                    <w:top w:val="none" w:sz="0" w:space="0" w:color="auto"/>
                    <w:left w:val="none" w:sz="0" w:space="0" w:color="auto"/>
                    <w:bottom w:val="none" w:sz="0" w:space="0" w:color="auto"/>
                    <w:right w:val="none" w:sz="0" w:space="0" w:color="auto"/>
                  </w:divBdr>
                </w:div>
              </w:divsChild>
            </w:div>
            <w:div w:id="615521498">
              <w:marLeft w:val="0"/>
              <w:marRight w:val="0"/>
              <w:marTop w:val="72"/>
              <w:marBottom w:val="0"/>
              <w:divBdr>
                <w:top w:val="none" w:sz="0" w:space="0" w:color="auto"/>
                <w:left w:val="none" w:sz="0" w:space="0" w:color="auto"/>
                <w:bottom w:val="none" w:sz="0" w:space="0" w:color="auto"/>
                <w:right w:val="none" w:sz="0" w:space="0" w:color="auto"/>
              </w:divBdr>
            </w:div>
            <w:div w:id="783689769">
              <w:marLeft w:val="0"/>
              <w:marRight w:val="0"/>
              <w:marTop w:val="72"/>
              <w:marBottom w:val="0"/>
              <w:divBdr>
                <w:top w:val="none" w:sz="0" w:space="0" w:color="auto"/>
                <w:left w:val="none" w:sz="0" w:space="0" w:color="auto"/>
                <w:bottom w:val="none" w:sz="0" w:space="0" w:color="auto"/>
                <w:right w:val="none" w:sz="0" w:space="0" w:color="auto"/>
              </w:divBdr>
            </w:div>
            <w:div w:id="820657022">
              <w:marLeft w:val="0"/>
              <w:marRight w:val="0"/>
              <w:marTop w:val="72"/>
              <w:marBottom w:val="0"/>
              <w:divBdr>
                <w:top w:val="none" w:sz="0" w:space="0" w:color="auto"/>
                <w:left w:val="none" w:sz="0" w:space="0" w:color="auto"/>
                <w:bottom w:val="none" w:sz="0" w:space="0" w:color="auto"/>
                <w:right w:val="none" w:sz="0" w:space="0" w:color="auto"/>
              </w:divBdr>
            </w:div>
            <w:div w:id="1199395583">
              <w:marLeft w:val="0"/>
              <w:marRight w:val="0"/>
              <w:marTop w:val="72"/>
              <w:marBottom w:val="0"/>
              <w:divBdr>
                <w:top w:val="none" w:sz="0" w:space="0" w:color="auto"/>
                <w:left w:val="none" w:sz="0" w:space="0" w:color="auto"/>
                <w:bottom w:val="none" w:sz="0" w:space="0" w:color="auto"/>
                <w:right w:val="none" w:sz="0" w:space="0" w:color="auto"/>
              </w:divBdr>
            </w:div>
            <w:div w:id="1225332332">
              <w:marLeft w:val="0"/>
              <w:marRight w:val="0"/>
              <w:marTop w:val="72"/>
              <w:marBottom w:val="0"/>
              <w:divBdr>
                <w:top w:val="none" w:sz="0" w:space="0" w:color="auto"/>
                <w:left w:val="none" w:sz="0" w:space="0" w:color="auto"/>
                <w:bottom w:val="none" w:sz="0" w:space="0" w:color="auto"/>
                <w:right w:val="none" w:sz="0" w:space="0" w:color="auto"/>
              </w:divBdr>
            </w:div>
            <w:div w:id="1514224963">
              <w:marLeft w:val="0"/>
              <w:marRight w:val="0"/>
              <w:marTop w:val="72"/>
              <w:marBottom w:val="0"/>
              <w:divBdr>
                <w:top w:val="none" w:sz="0" w:space="0" w:color="auto"/>
                <w:left w:val="none" w:sz="0" w:space="0" w:color="auto"/>
                <w:bottom w:val="none" w:sz="0" w:space="0" w:color="auto"/>
                <w:right w:val="none" w:sz="0" w:space="0" w:color="auto"/>
              </w:divBdr>
            </w:div>
            <w:div w:id="154405581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21967034">
      <w:bodyDiv w:val="1"/>
      <w:marLeft w:val="0"/>
      <w:marRight w:val="0"/>
      <w:marTop w:val="0"/>
      <w:marBottom w:val="0"/>
      <w:divBdr>
        <w:top w:val="none" w:sz="0" w:space="0" w:color="auto"/>
        <w:left w:val="none" w:sz="0" w:space="0" w:color="auto"/>
        <w:bottom w:val="none" w:sz="0" w:space="0" w:color="auto"/>
        <w:right w:val="none" w:sz="0" w:space="0" w:color="auto"/>
      </w:divBdr>
    </w:div>
    <w:div w:id="850144961">
      <w:bodyDiv w:val="1"/>
      <w:marLeft w:val="0"/>
      <w:marRight w:val="0"/>
      <w:marTop w:val="0"/>
      <w:marBottom w:val="0"/>
      <w:divBdr>
        <w:top w:val="none" w:sz="0" w:space="0" w:color="auto"/>
        <w:left w:val="none" w:sz="0" w:space="0" w:color="auto"/>
        <w:bottom w:val="none" w:sz="0" w:space="0" w:color="auto"/>
        <w:right w:val="none" w:sz="0" w:space="0" w:color="auto"/>
      </w:divBdr>
    </w:div>
    <w:div w:id="868253327">
      <w:bodyDiv w:val="1"/>
      <w:marLeft w:val="0"/>
      <w:marRight w:val="0"/>
      <w:marTop w:val="0"/>
      <w:marBottom w:val="0"/>
      <w:divBdr>
        <w:top w:val="none" w:sz="0" w:space="0" w:color="auto"/>
        <w:left w:val="none" w:sz="0" w:space="0" w:color="auto"/>
        <w:bottom w:val="none" w:sz="0" w:space="0" w:color="auto"/>
        <w:right w:val="none" w:sz="0" w:space="0" w:color="auto"/>
      </w:divBdr>
    </w:div>
    <w:div w:id="1118066324">
      <w:bodyDiv w:val="1"/>
      <w:marLeft w:val="0"/>
      <w:marRight w:val="0"/>
      <w:marTop w:val="0"/>
      <w:marBottom w:val="0"/>
      <w:divBdr>
        <w:top w:val="none" w:sz="0" w:space="0" w:color="auto"/>
        <w:left w:val="none" w:sz="0" w:space="0" w:color="auto"/>
        <w:bottom w:val="none" w:sz="0" w:space="0" w:color="auto"/>
        <w:right w:val="none" w:sz="0" w:space="0" w:color="auto"/>
      </w:divBdr>
    </w:div>
    <w:div w:id="1350912691">
      <w:bodyDiv w:val="1"/>
      <w:marLeft w:val="0"/>
      <w:marRight w:val="0"/>
      <w:marTop w:val="0"/>
      <w:marBottom w:val="0"/>
      <w:divBdr>
        <w:top w:val="none" w:sz="0" w:space="0" w:color="auto"/>
        <w:left w:val="none" w:sz="0" w:space="0" w:color="auto"/>
        <w:bottom w:val="none" w:sz="0" w:space="0" w:color="auto"/>
        <w:right w:val="none" w:sz="0" w:space="0" w:color="auto"/>
      </w:divBdr>
    </w:div>
    <w:div w:id="1543400119">
      <w:bodyDiv w:val="1"/>
      <w:marLeft w:val="0"/>
      <w:marRight w:val="0"/>
      <w:marTop w:val="0"/>
      <w:marBottom w:val="0"/>
      <w:divBdr>
        <w:top w:val="none" w:sz="0" w:space="0" w:color="auto"/>
        <w:left w:val="none" w:sz="0" w:space="0" w:color="auto"/>
        <w:bottom w:val="none" w:sz="0" w:space="0" w:color="auto"/>
        <w:right w:val="none" w:sz="0" w:space="0" w:color="auto"/>
      </w:divBdr>
    </w:div>
    <w:div w:id="1693453649">
      <w:bodyDiv w:val="1"/>
      <w:marLeft w:val="0"/>
      <w:marRight w:val="0"/>
      <w:marTop w:val="0"/>
      <w:marBottom w:val="0"/>
      <w:divBdr>
        <w:top w:val="none" w:sz="0" w:space="0" w:color="auto"/>
        <w:left w:val="none" w:sz="0" w:space="0" w:color="auto"/>
        <w:bottom w:val="none" w:sz="0" w:space="0" w:color="auto"/>
        <w:right w:val="none" w:sz="0" w:space="0" w:color="auto"/>
      </w:divBdr>
    </w:div>
    <w:div w:id="1797332657">
      <w:bodyDiv w:val="1"/>
      <w:marLeft w:val="0"/>
      <w:marRight w:val="0"/>
      <w:marTop w:val="0"/>
      <w:marBottom w:val="0"/>
      <w:divBdr>
        <w:top w:val="none" w:sz="0" w:space="0" w:color="auto"/>
        <w:left w:val="none" w:sz="0" w:space="0" w:color="auto"/>
        <w:bottom w:val="none" w:sz="0" w:space="0" w:color="auto"/>
        <w:right w:val="none" w:sz="0" w:space="0" w:color="auto"/>
      </w:divBdr>
    </w:div>
    <w:div w:id="1873421507">
      <w:bodyDiv w:val="1"/>
      <w:marLeft w:val="0"/>
      <w:marRight w:val="0"/>
      <w:marTop w:val="0"/>
      <w:marBottom w:val="0"/>
      <w:divBdr>
        <w:top w:val="none" w:sz="0" w:space="0" w:color="auto"/>
        <w:left w:val="none" w:sz="0" w:space="0" w:color="auto"/>
        <w:bottom w:val="none" w:sz="0" w:space="0" w:color="auto"/>
        <w:right w:val="none" w:sz="0" w:space="0" w:color="auto"/>
      </w:divBdr>
    </w:div>
    <w:div w:id="19665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4FFD-5ABD-41BE-BEC3-573E1C85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7507</Words>
  <Characters>45045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Centralny Instytut Ochrony Pracy – Państwowy Instytut Badawczy</vt:lpstr>
    </vt:vector>
  </TitlesOfParts>
  <Company>Microsoft</Company>
  <LinksUpToDate>false</LinksUpToDate>
  <CharactersWithSpaces>52448</CharactersWithSpaces>
  <SharedDoc>false</SharedDoc>
  <HLinks>
    <vt:vector size="36" baseType="variant">
      <vt:variant>
        <vt:i4>5111910</vt:i4>
      </vt:variant>
      <vt:variant>
        <vt:i4>15</vt:i4>
      </vt:variant>
      <vt:variant>
        <vt:i4>0</vt:i4>
      </vt:variant>
      <vt:variant>
        <vt:i4>5</vt:i4>
      </vt:variant>
      <vt:variant>
        <vt:lpwstr>mailto:ilnie@ciop.pl</vt:lpwstr>
      </vt:variant>
      <vt:variant>
        <vt:lpwstr/>
      </vt:variant>
      <vt:variant>
        <vt:i4>5111910</vt:i4>
      </vt:variant>
      <vt:variant>
        <vt:i4>12</vt:i4>
      </vt:variant>
      <vt:variant>
        <vt:i4>0</vt:i4>
      </vt:variant>
      <vt:variant>
        <vt:i4>5</vt:i4>
      </vt:variant>
      <vt:variant>
        <vt:lpwstr>mailto:ilnie@ciop.pl</vt:lpwstr>
      </vt:variant>
      <vt:variant>
        <vt:lpwstr/>
      </vt:variant>
      <vt:variant>
        <vt:i4>6553643</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6619193</vt:i4>
      </vt:variant>
      <vt:variant>
        <vt:i4>3</vt:i4>
      </vt:variant>
      <vt:variant>
        <vt:i4>0</vt:i4>
      </vt:variant>
      <vt:variant>
        <vt:i4>5</vt:i4>
      </vt:variant>
      <vt:variant>
        <vt:lpwstr>http://www.ciop.pl/</vt:lpwstr>
      </vt:variant>
      <vt:variant>
        <vt:lpwstr/>
      </vt:variant>
      <vt:variant>
        <vt:i4>5111910</vt:i4>
      </vt:variant>
      <vt:variant>
        <vt:i4>0</vt:i4>
      </vt:variant>
      <vt:variant>
        <vt:i4>0</vt:i4>
      </vt:variant>
      <vt:variant>
        <vt:i4>5</vt:i4>
      </vt:variant>
      <vt:variant>
        <vt:lpwstr>mailto:ilnie@ciop.pl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Centralny Instytut Ochrony Pracy – Państwowy Instytut Badawczy</dc:title>
  <dc:subject/>
  <dc:creator>Paweł</dc:creator>
  <cp:keywords/>
  <dc:description/>
  <cp:lastModifiedBy>ilnie</cp:lastModifiedBy>
  <cp:revision>5</cp:revision>
  <cp:lastPrinted>2021-03-11T10:37:00Z</cp:lastPrinted>
  <dcterms:created xsi:type="dcterms:W3CDTF">2021-03-15T07:57:00Z</dcterms:created>
  <dcterms:modified xsi:type="dcterms:W3CDTF">2021-03-15T07:59:00Z</dcterms:modified>
</cp:coreProperties>
</file>